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A44DF" w14:textId="5259129A" w:rsidR="006024C9" w:rsidRDefault="006024C9" w:rsidP="006024C9">
      <w:pPr>
        <w:jc w:val="center"/>
        <w:rPr>
          <w:b/>
          <w:bCs/>
        </w:rPr>
      </w:pPr>
      <w:r>
        <w:rPr>
          <w:noProof/>
        </w:rPr>
        <w:drawing>
          <wp:inline distT="0" distB="0" distL="0" distR="0" wp14:anchorId="04D5CE8B" wp14:editId="3E2B70AB">
            <wp:extent cx="1857375" cy="590550"/>
            <wp:effectExtent l="0" t="0" r="9525" b="0"/>
            <wp:docPr id="1442199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027829"/>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p>
    <w:p w14:paraId="0B2753BA" w14:textId="56810420" w:rsidR="006024C9" w:rsidRPr="006024C9" w:rsidRDefault="006024C9" w:rsidP="006024C9">
      <w:pPr>
        <w:jc w:val="center"/>
      </w:pPr>
      <w:r w:rsidRPr="006024C9">
        <w:rPr>
          <w:b/>
          <w:bCs/>
        </w:rPr>
        <w:t>Parking Meter Hood Policies and Procedures</w:t>
      </w:r>
    </w:p>
    <w:p w14:paraId="7EC3C43C" w14:textId="77777777" w:rsidR="006024C9" w:rsidRPr="006024C9" w:rsidRDefault="006024C9" w:rsidP="006024C9">
      <w:r w:rsidRPr="006024C9">
        <w:t> </w:t>
      </w:r>
    </w:p>
    <w:p w14:paraId="374C1E72" w14:textId="77777777" w:rsidR="006024C9" w:rsidRPr="006024C9" w:rsidRDefault="006024C9" w:rsidP="006024C9">
      <w:r w:rsidRPr="006024C9">
        <w:t> </w:t>
      </w:r>
    </w:p>
    <w:p w14:paraId="7E38BD93" w14:textId="77777777" w:rsidR="006024C9" w:rsidRPr="006024C9" w:rsidRDefault="006024C9" w:rsidP="006024C9">
      <w:pPr>
        <w:numPr>
          <w:ilvl w:val="0"/>
          <w:numId w:val="1"/>
        </w:numPr>
      </w:pPr>
      <w:r w:rsidRPr="006024C9">
        <w:t xml:space="preserve">Meters may be rented for a valid business need </w:t>
      </w:r>
      <w:proofErr w:type="gramStart"/>
      <w:r w:rsidRPr="006024C9">
        <w:t>including:</w:t>
      </w:r>
      <w:proofErr w:type="gramEnd"/>
      <w:r w:rsidRPr="006024C9">
        <w:t xml:space="preserve"> construction, deliveries, events, loading and unloading that make it necessary to park a vehicle </w:t>
      </w:r>
      <w:proofErr w:type="gramStart"/>
      <w:r w:rsidRPr="006024C9">
        <w:t>at</w:t>
      </w:r>
      <w:proofErr w:type="gramEnd"/>
      <w:r w:rsidRPr="006024C9">
        <w:t xml:space="preserve"> a metered space for period longer than the meter zone maximum time limit. Meters are not to be rented for personal convenience. </w:t>
      </w:r>
    </w:p>
    <w:p w14:paraId="2779449C" w14:textId="008509BC" w:rsidR="006024C9" w:rsidRPr="006024C9" w:rsidRDefault="006024C9" w:rsidP="006024C9">
      <w:r w:rsidRPr="006024C9">
        <w:t> </w:t>
      </w:r>
    </w:p>
    <w:p w14:paraId="7249ED89" w14:textId="77777777" w:rsidR="006024C9" w:rsidRPr="006024C9" w:rsidRDefault="006024C9" w:rsidP="006024C9">
      <w:pPr>
        <w:numPr>
          <w:ilvl w:val="0"/>
          <w:numId w:val="2"/>
        </w:numPr>
      </w:pPr>
      <w:r w:rsidRPr="006024C9">
        <w:t>The business, organization, or individual requesting the rental of meter spaces, must: </w:t>
      </w:r>
    </w:p>
    <w:p w14:paraId="192A8AF2" w14:textId="77777777" w:rsidR="006024C9" w:rsidRPr="006024C9" w:rsidRDefault="006024C9" w:rsidP="006024C9">
      <w:r w:rsidRPr="006024C9">
        <w:t> </w:t>
      </w:r>
    </w:p>
    <w:p w14:paraId="1021283B" w14:textId="77777777" w:rsidR="006024C9" w:rsidRPr="006024C9" w:rsidRDefault="006024C9" w:rsidP="006024C9">
      <w:r w:rsidRPr="006024C9">
        <w:t xml:space="preserve">  </w:t>
      </w:r>
      <w:r w:rsidRPr="006024C9">
        <w:tab/>
      </w:r>
      <w:r w:rsidRPr="006024C9">
        <w:tab/>
        <w:t>a.  Complete the online application.  </w:t>
      </w:r>
    </w:p>
    <w:p w14:paraId="63110964" w14:textId="77777777" w:rsidR="006024C9" w:rsidRPr="006024C9" w:rsidRDefault="006024C9" w:rsidP="006024C9">
      <w:r w:rsidRPr="006024C9">
        <w:t> </w:t>
      </w:r>
    </w:p>
    <w:p w14:paraId="2D1AE2B4" w14:textId="04E74F9D" w:rsidR="006024C9" w:rsidRPr="006024C9" w:rsidRDefault="006024C9" w:rsidP="006024C9">
      <w:pPr>
        <w:ind w:left="1440"/>
      </w:pPr>
      <w:r w:rsidRPr="006024C9">
        <w:t xml:space="preserve">b.  Justify in writing the need to park a vehicle in front of or near a </w:t>
      </w:r>
      <w:r w:rsidRPr="006024C9">
        <w:t xml:space="preserve">particular </w:t>
      </w:r>
      <w:r>
        <w:t>work</w:t>
      </w:r>
      <w:r w:rsidRPr="006024C9">
        <w:t xml:space="preserve"> site or function.  </w:t>
      </w:r>
    </w:p>
    <w:p w14:paraId="7B77D865" w14:textId="77777777" w:rsidR="006024C9" w:rsidRPr="006024C9" w:rsidRDefault="006024C9" w:rsidP="006024C9">
      <w:r w:rsidRPr="006024C9">
        <w:t> </w:t>
      </w:r>
    </w:p>
    <w:p w14:paraId="3FB5A60F" w14:textId="23811C27" w:rsidR="006024C9" w:rsidRPr="006024C9" w:rsidRDefault="006024C9" w:rsidP="006024C9">
      <w:r w:rsidRPr="006024C9">
        <w:t xml:space="preserve">   </w:t>
      </w:r>
      <w:r>
        <w:tab/>
      </w:r>
      <w:r>
        <w:tab/>
      </w:r>
      <w:r w:rsidRPr="006024C9">
        <w:t>c.  Provide a detailed site plan and required space layout. </w:t>
      </w:r>
    </w:p>
    <w:p w14:paraId="36B06198" w14:textId="77777777" w:rsidR="006024C9" w:rsidRPr="006024C9" w:rsidRDefault="006024C9" w:rsidP="006024C9">
      <w:r w:rsidRPr="006024C9">
        <w:t> </w:t>
      </w:r>
    </w:p>
    <w:p w14:paraId="279CDD63" w14:textId="0336800C" w:rsidR="006024C9" w:rsidRPr="006024C9" w:rsidRDefault="006024C9" w:rsidP="006024C9">
      <w:pPr>
        <w:ind w:left="1440"/>
      </w:pPr>
      <w:r w:rsidRPr="006024C9">
        <w:t xml:space="preserve">d.   Sign and return estimate of cost sent by the Parking Division (for </w:t>
      </w:r>
      <w:r w:rsidRPr="006024C9">
        <w:t xml:space="preserve">rentals </w:t>
      </w:r>
      <w:r>
        <w:t>over</w:t>
      </w:r>
      <w:r w:rsidRPr="006024C9">
        <w:t xml:space="preserve"> $2000)  </w:t>
      </w:r>
    </w:p>
    <w:p w14:paraId="47E5D849" w14:textId="77777777" w:rsidR="006024C9" w:rsidRPr="006024C9" w:rsidRDefault="006024C9" w:rsidP="006024C9">
      <w:r w:rsidRPr="006024C9">
        <w:t> </w:t>
      </w:r>
    </w:p>
    <w:p w14:paraId="46677811" w14:textId="772EF6A2" w:rsidR="006024C9" w:rsidRPr="006024C9" w:rsidRDefault="006024C9" w:rsidP="006024C9">
      <w:r w:rsidRPr="006024C9">
        <w:t xml:space="preserve">   </w:t>
      </w:r>
      <w:r>
        <w:tab/>
      </w:r>
      <w:r>
        <w:tab/>
      </w:r>
      <w:r w:rsidRPr="006024C9">
        <w:t>e.  Agree to pay the full cost of services delivered. </w:t>
      </w:r>
    </w:p>
    <w:p w14:paraId="0A760FA0" w14:textId="77777777" w:rsidR="006024C9" w:rsidRPr="006024C9" w:rsidRDefault="006024C9" w:rsidP="006024C9">
      <w:r w:rsidRPr="006024C9">
        <w:t> </w:t>
      </w:r>
    </w:p>
    <w:p w14:paraId="7CA12651" w14:textId="6DAD1D65" w:rsidR="006024C9" w:rsidRDefault="006024C9" w:rsidP="006024C9">
      <w:pPr>
        <w:numPr>
          <w:ilvl w:val="0"/>
          <w:numId w:val="3"/>
        </w:numPr>
      </w:pPr>
      <w:r w:rsidRPr="006024C9">
        <w:t>Approval of the application will be based on the following: </w:t>
      </w:r>
    </w:p>
    <w:p w14:paraId="2EEA03CE" w14:textId="77777777" w:rsidR="006024C9" w:rsidRPr="006024C9" w:rsidRDefault="006024C9" w:rsidP="006024C9">
      <w:pPr>
        <w:ind w:left="720"/>
      </w:pPr>
    </w:p>
    <w:p w14:paraId="4D47F154" w14:textId="77777777" w:rsidR="006024C9" w:rsidRPr="006024C9" w:rsidRDefault="006024C9" w:rsidP="006024C9">
      <w:pPr>
        <w:numPr>
          <w:ilvl w:val="0"/>
          <w:numId w:val="4"/>
        </w:numPr>
        <w:tabs>
          <w:tab w:val="num" w:pos="720"/>
        </w:tabs>
      </w:pPr>
      <w:r w:rsidRPr="006024C9">
        <w:t>A completed online application. </w:t>
      </w:r>
    </w:p>
    <w:p w14:paraId="5C01FFC0" w14:textId="77777777" w:rsidR="006024C9" w:rsidRPr="006024C9" w:rsidRDefault="006024C9" w:rsidP="006024C9">
      <w:r w:rsidRPr="006024C9">
        <w:lastRenderedPageBreak/>
        <w:t> </w:t>
      </w:r>
    </w:p>
    <w:p w14:paraId="2222E4D4" w14:textId="6F2B1EB1" w:rsidR="006024C9" w:rsidRPr="006024C9" w:rsidRDefault="006024C9" w:rsidP="006024C9">
      <w:pPr>
        <w:numPr>
          <w:ilvl w:val="0"/>
          <w:numId w:val="5"/>
        </w:numPr>
      </w:pPr>
      <w:proofErr w:type="gramStart"/>
      <w:r w:rsidRPr="006024C9">
        <w:t>Ability</w:t>
      </w:r>
      <w:proofErr w:type="gramEnd"/>
      <w:r w:rsidRPr="006024C9">
        <w:t xml:space="preserve"> to keep surrounding area (including sidewalk and parking spaces) clear and free from safety hazards.  It is strongly recommended that applicants barricade space around hooded meters to ensure exclusive use. Barricades must comply with the Manual on Uniform Traffic Control Devices. </w:t>
      </w:r>
    </w:p>
    <w:p w14:paraId="3FDEAECD" w14:textId="6923DBE6" w:rsidR="006024C9" w:rsidRPr="006024C9" w:rsidRDefault="006024C9" w:rsidP="006024C9">
      <w:pPr>
        <w:numPr>
          <w:ilvl w:val="0"/>
          <w:numId w:val="6"/>
        </w:numPr>
      </w:pPr>
      <w:r w:rsidRPr="006024C9">
        <w:t>No outstanding balance with the Parking Division. </w:t>
      </w:r>
    </w:p>
    <w:p w14:paraId="5CE4B341" w14:textId="77777777" w:rsidR="006024C9" w:rsidRPr="006024C9" w:rsidRDefault="006024C9" w:rsidP="006024C9">
      <w:r w:rsidRPr="006024C9">
        <w:t>  </w:t>
      </w:r>
    </w:p>
    <w:p w14:paraId="25BEA869" w14:textId="396130B0" w:rsidR="006024C9" w:rsidRPr="006024C9" w:rsidRDefault="006024C9" w:rsidP="006024C9">
      <w:pPr>
        <w:numPr>
          <w:ilvl w:val="0"/>
          <w:numId w:val="7"/>
        </w:numPr>
      </w:pPr>
      <w:r w:rsidRPr="006024C9">
        <w:t xml:space="preserve">A one-time $25 administrative fee is charged for each application </w:t>
      </w:r>
      <w:proofErr w:type="gramStart"/>
      <w:r w:rsidRPr="006024C9">
        <w:t>to cover</w:t>
      </w:r>
      <w:proofErr w:type="gramEnd"/>
      <w:r w:rsidRPr="006024C9">
        <w:t xml:space="preserve"> installation and removal costs. Each meter hood is $30 per day not including Sundays and holidays. (This charge is based upon reserved parking, current </w:t>
      </w:r>
      <w:proofErr w:type="gramStart"/>
      <w:r w:rsidRPr="006024C9">
        <w:t>parking meter</w:t>
      </w:r>
      <w:proofErr w:type="gramEnd"/>
      <w:r w:rsidRPr="006024C9">
        <w:t xml:space="preserve"> rates and the time the meter space(s) would ordinarily be occupied for any given day.)   </w:t>
      </w:r>
    </w:p>
    <w:p w14:paraId="1E4F9C30" w14:textId="77777777" w:rsidR="006024C9" w:rsidRPr="006024C9" w:rsidRDefault="006024C9" w:rsidP="006024C9">
      <w:r w:rsidRPr="006024C9">
        <w:t>  </w:t>
      </w:r>
    </w:p>
    <w:p w14:paraId="6F27A152" w14:textId="77777777" w:rsidR="006024C9" w:rsidRPr="006024C9" w:rsidRDefault="006024C9" w:rsidP="006024C9">
      <w:pPr>
        <w:numPr>
          <w:ilvl w:val="0"/>
          <w:numId w:val="8"/>
        </w:numPr>
      </w:pPr>
      <w:r w:rsidRPr="006024C9">
        <w:t xml:space="preserve">Vehicles must </w:t>
      </w:r>
      <w:proofErr w:type="gramStart"/>
      <w:r w:rsidRPr="006024C9">
        <w:t>display the meter hood permit in the lower right-hand corner of the dashboard at all times</w:t>
      </w:r>
      <w:proofErr w:type="gramEnd"/>
      <w:r w:rsidRPr="006024C9">
        <w:t xml:space="preserve"> while parked at </w:t>
      </w:r>
      <w:proofErr w:type="gramStart"/>
      <w:r w:rsidRPr="006024C9">
        <w:t>meter</w:t>
      </w:r>
      <w:proofErr w:type="gramEnd"/>
      <w:r w:rsidRPr="006024C9">
        <w:t>. Vehicles not displaying the proper permit shall be subject to a $35 fine under Uniform Traffic Code Ordinance 12-6-6.1 and 12-6-6.12. </w:t>
      </w:r>
    </w:p>
    <w:p w14:paraId="5E64B65B" w14:textId="77777777" w:rsidR="006024C9" w:rsidRPr="006024C9" w:rsidRDefault="006024C9" w:rsidP="006024C9">
      <w:r w:rsidRPr="006024C9">
        <w:t> </w:t>
      </w:r>
    </w:p>
    <w:p w14:paraId="58B4ACBB" w14:textId="77777777" w:rsidR="006024C9" w:rsidRPr="006024C9" w:rsidRDefault="006024C9" w:rsidP="006024C9">
      <w:pPr>
        <w:numPr>
          <w:ilvl w:val="0"/>
          <w:numId w:val="9"/>
        </w:numPr>
      </w:pPr>
      <w:r w:rsidRPr="006024C9">
        <w:t>Each hood allows for rental of one metered space, 22 feet along the curb and not more than eight feet into the street within the parking lane, unless otherwise approved by the city. </w:t>
      </w:r>
    </w:p>
    <w:p w14:paraId="26535C73" w14:textId="77777777" w:rsidR="006024C9" w:rsidRPr="006024C9" w:rsidRDefault="006024C9" w:rsidP="006024C9">
      <w:r w:rsidRPr="006024C9">
        <w:t> </w:t>
      </w:r>
    </w:p>
    <w:p w14:paraId="670E6B6F" w14:textId="77777777" w:rsidR="006024C9" w:rsidRPr="006024C9" w:rsidRDefault="006024C9" w:rsidP="006024C9">
      <w:pPr>
        <w:numPr>
          <w:ilvl w:val="0"/>
          <w:numId w:val="10"/>
        </w:numPr>
      </w:pPr>
      <w:r w:rsidRPr="006024C9">
        <w:t xml:space="preserve">Parking </w:t>
      </w:r>
      <w:proofErr w:type="gramStart"/>
      <w:r w:rsidRPr="006024C9">
        <w:t>meter hoods</w:t>
      </w:r>
      <w:proofErr w:type="gramEnd"/>
      <w:r w:rsidRPr="006024C9">
        <w:t xml:space="preserve"> are limited. Availability is first-come, first-served and will remain property of the city. </w:t>
      </w:r>
    </w:p>
    <w:p w14:paraId="2F3C825A" w14:textId="77777777" w:rsidR="006024C9" w:rsidRPr="006024C9" w:rsidRDefault="006024C9" w:rsidP="006024C9">
      <w:r w:rsidRPr="006024C9">
        <w:t> </w:t>
      </w:r>
    </w:p>
    <w:p w14:paraId="3F61884B" w14:textId="77777777" w:rsidR="006024C9" w:rsidRDefault="006024C9" w:rsidP="006024C9">
      <w:pPr>
        <w:numPr>
          <w:ilvl w:val="0"/>
          <w:numId w:val="11"/>
        </w:numPr>
      </w:pPr>
      <w:r w:rsidRPr="006024C9">
        <w:t xml:space="preserve">The rental of a parking meter hood(s) is temporary and may only be used at the location specified </w:t>
      </w:r>
      <w:proofErr w:type="gramStart"/>
      <w:r w:rsidRPr="006024C9">
        <w:t>on</w:t>
      </w:r>
      <w:proofErr w:type="gramEnd"/>
      <w:r w:rsidRPr="006024C9">
        <w:t xml:space="preserve"> the application. Should the applicant require additional time, the agreement must be renewed on or before the date the original application expires. Failure to do this will result in </w:t>
      </w:r>
      <w:proofErr w:type="gramStart"/>
      <w:r w:rsidRPr="006024C9">
        <w:t>removal</w:t>
      </w:r>
      <w:proofErr w:type="gramEnd"/>
      <w:r w:rsidRPr="006024C9">
        <w:t xml:space="preserve"> of the meter hoods by Parking Division.  Any requests with a duration of over 6 months will need the approval of the Paring Director. </w:t>
      </w:r>
    </w:p>
    <w:p w14:paraId="37BB5765" w14:textId="77777777" w:rsidR="006024C9" w:rsidRPr="006024C9" w:rsidRDefault="006024C9" w:rsidP="006024C9">
      <w:pPr>
        <w:ind w:left="360"/>
      </w:pPr>
    </w:p>
    <w:p w14:paraId="6E209FF8" w14:textId="60959C5D" w:rsidR="006024C9" w:rsidRPr="006024C9" w:rsidRDefault="006024C9" w:rsidP="006024C9">
      <w:r w:rsidRPr="006024C9">
        <w:t> </w:t>
      </w:r>
    </w:p>
    <w:p w14:paraId="74A5E2F4" w14:textId="5E183848" w:rsidR="006024C9" w:rsidRPr="006024C9" w:rsidRDefault="006024C9" w:rsidP="006024C9">
      <w:pPr>
        <w:jc w:val="center"/>
      </w:pPr>
      <w:r w:rsidRPr="006024C9">
        <w:rPr>
          <w:b/>
          <w:bCs/>
        </w:rPr>
        <w:t>REMOVING PARKING METER HEADS</w:t>
      </w:r>
    </w:p>
    <w:p w14:paraId="020EC495" w14:textId="070435F7" w:rsidR="006024C9" w:rsidRPr="006024C9" w:rsidRDefault="006024C9" w:rsidP="006024C9">
      <w:r w:rsidRPr="006024C9">
        <w:rPr>
          <w:b/>
          <w:bCs/>
        </w:rPr>
        <w:t> </w:t>
      </w:r>
      <w:r w:rsidRPr="006024C9">
        <w:t> </w:t>
      </w:r>
    </w:p>
    <w:p w14:paraId="0B984BDE" w14:textId="77777777" w:rsidR="006024C9" w:rsidRPr="006024C9" w:rsidRDefault="006024C9" w:rsidP="006024C9">
      <w:r w:rsidRPr="006024C9">
        <w:t xml:space="preserve">If it is determined that one or more parking </w:t>
      </w:r>
      <w:proofErr w:type="gramStart"/>
      <w:r w:rsidRPr="006024C9">
        <w:t>meter heads</w:t>
      </w:r>
      <w:proofErr w:type="gramEnd"/>
      <w:r w:rsidRPr="006024C9">
        <w:t xml:space="preserve"> need to be removed to prevent damage during construction, applicant may request it in writing. </w:t>
      </w:r>
    </w:p>
    <w:p w14:paraId="6CA33EEB" w14:textId="77777777" w:rsidR="006024C9" w:rsidRPr="006024C9" w:rsidRDefault="006024C9" w:rsidP="006024C9">
      <w:r w:rsidRPr="006024C9">
        <w:t>  </w:t>
      </w:r>
    </w:p>
    <w:p w14:paraId="4DB1A1D7" w14:textId="77777777" w:rsidR="006024C9" w:rsidRPr="006024C9" w:rsidRDefault="006024C9" w:rsidP="006024C9">
      <w:pPr>
        <w:numPr>
          <w:ilvl w:val="0"/>
          <w:numId w:val="12"/>
        </w:numPr>
      </w:pPr>
      <w:r w:rsidRPr="006024C9">
        <w:t>A $30 fee per meter head removed and reinstalled will be charged in addition to the $30 per meter/per day fee. </w:t>
      </w:r>
    </w:p>
    <w:p w14:paraId="329A95FD" w14:textId="77777777" w:rsidR="006024C9" w:rsidRPr="006024C9" w:rsidRDefault="006024C9" w:rsidP="006024C9">
      <w:r w:rsidRPr="006024C9">
        <w:t>  </w:t>
      </w:r>
    </w:p>
    <w:p w14:paraId="0B20549C" w14:textId="03C956EB" w:rsidR="006024C9" w:rsidRPr="006024C9" w:rsidRDefault="006024C9" w:rsidP="006024C9">
      <w:pPr>
        <w:numPr>
          <w:ilvl w:val="0"/>
          <w:numId w:val="13"/>
        </w:numPr>
      </w:pPr>
      <w:r w:rsidRPr="006024C9">
        <w:t xml:space="preserve">Should it be necessary to remove a meter pole, it will be the </w:t>
      </w:r>
      <w:r w:rsidRPr="006024C9">
        <w:rPr>
          <w:u w:val="single"/>
        </w:rPr>
        <w:t>applicant's responsibility to reinstall the meter pole</w:t>
      </w:r>
      <w:r w:rsidRPr="006024C9">
        <w:t>, in accordance with required specifications. </w:t>
      </w:r>
    </w:p>
    <w:p w14:paraId="725A8975" w14:textId="77777777" w:rsidR="006024C9" w:rsidRPr="006024C9" w:rsidRDefault="006024C9" w:rsidP="006024C9">
      <w:r w:rsidRPr="006024C9">
        <w:t>  </w:t>
      </w:r>
    </w:p>
    <w:p w14:paraId="165854D4" w14:textId="77777777" w:rsidR="006024C9" w:rsidRPr="006024C9" w:rsidRDefault="006024C9" w:rsidP="006024C9">
      <w:pPr>
        <w:numPr>
          <w:ilvl w:val="0"/>
          <w:numId w:val="14"/>
        </w:numPr>
      </w:pPr>
      <w:r w:rsidRPr="006024C9">
        <w:t xml:space="preserve">All </w:t>
      </w:r>
      <w:r w:rsidRPr="006024C9">
        <w:rPr>
          <w:u w:val="single"/>
        </w:rPr>
        <w:t>meter heads</w:t>
      </w:r>
      <w:r w:rsidRPr="006024C9">
        <w:t xml:space="preserve"> will be removed and reinstalled by Parking Division staff. </w:t>
      </w:r>
    </w:p>
    <w:p w14:paraId="55BAFE4A" w14:textId="77777777" w:rsidR="006024C9" w:rsidRPr="006024C9" w:rsidRDefault="006024C9" w:rsidP="006024C9">
      <w:r w:rsidRPr="006024C9">
        <w:t>  </w:t>
      </w:r>
    </w:p>
    <w:p w14:paraId="01BA3C58" w14:textId="77777777" w:rsidR="006024C9" w:rsidRPr="006024C9" w:rsidRDefault="006024C9" w:rsidP="006024C9">
      <w:r w:rsidRPr="006024C9">
        <w:t xml:space="preserve">I have read and understand the City of Santa Fe Parking Division "Parking Meter Hood Rental Policy and Procedures." I agree to comply with the terms and conditions herein. I also agree to hold the city harmless for </w:t>
      </w:r>
      <w:proofErr w:type="gramStart"/>
      <w:r w:rsidRPr="006024C9">
        <w:t>any and all</w:t>
      </w:r>
      <w:proofErr w:type="gramEnd"/>
      <w:r w:rsidRPr="006024C9">
        <w:t xml:space="preserve"> losses, damages, claims or judgements on account of any suit, judgement, execution, claims, actions, or demands whatsoever resulting from the use of a metered space or meter hood herein. </w:t>
      </w:r>
    </w:p>
    <w:p w14:paraId="60A9BF2E" w14:textId="77777777" w:rsidR="006024C9" w:rsidRPr="006024C9" w:rsidRDefault="006024C9" w:rsidP="006024C9">
      <w:r w:rsidRPr="006024C9">
        <w:t>The Parking Division Director has the authority to enforce and change these policies and procedures under 12-6-6.15 and 12-9-1 of the Santa Fe Uniform Traffic Ordinance. </w:t>
      </w:r>
    </w:p>
    <w:p w14:paraId="6B181EED" w14:textId="77777777" w:rsidR="006024C9" w:rsidRPr="006024C9" w:rsidRDefault="006024C9" w:rsidP="006024C9">
      <w:r w:rsidRPr="006024C9">
        <w:t> </w:t>
      </w:r>
    </w:p>
    <w:p w14:paraId="17676B6D" w14:textId="77777777" w:rsidR="006024C9" w:rsidRPr="006024C9" w:rsidRDefault="006024C9" w:rsidP="006024C9">
      <w:r w:rsidRPr="006024C9">
        <w:t> </w:t>
      </w:r>
    </w:p>
    <w:p w14:paraId="7590FBDA" w14:textId="77777777" w:rsidR="006024C9" w:rsidRPr="006024C9" w:rsidRDefault="006024C9" w:rsidP="006024C9">
      <w:r w:rsidRPr="006024C9">
        <w:t xml:space="preserve">This is what we receive when an applicant fills out the online meter hood reservation form. </w:t>
      </w:r>
      <w:hyperlink r:id="rId7" w:tgtFrame="_blank" w:history="1">
        <w:r w:rsidRPr="006024C9">
          <w:rPr>
            <w:rStyle w:val="Hyperlink"/>
          </w:rPr>
          <w:t>https://santafenm.gov/public-works/parking/parking-meter-hood-application</w:t>
        </w:r>
      </w:hyperlink>
      <w:r w:rsidRPr="006024C9">
        <w:t> </w:t>
      </w:r>
    </w:p>
    <w:p w14:paraId="561AD06E" w14:textId="77777777" w:rsidR="006024C9" w:rsidRPr="006024C9" w:rsidRDefault="006024C9" w:rsidP="006024C9">
      <w:r w:rsidRPr="006024C9">
        <w:t>  </w:t>
      </w:r>
    </w:p>
    <w:p w14:paraId="2B28D918" w14:textId="77777777" w:rsidR="006024C9" w:rsidRDefault="006024C9"/>
    <w:sectPr w:rsidR="00602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6DB6"/>
    <w:multiLevelType w:val="multilevel"/>
    <w:tmpl w:val="77F805DA"/>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 w15:restartNumberingAfterBreak="0">
    <w:nsid w:val="049E5987"/>
    <w:multiLevelType w:val="multilevel"/>
    <w:tmpl w:val="CEECC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46CB6"/>
    <w:multiLevelType w:val="multilevel"/>
    <w:tmpl w:val="9C90C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7E1BB5"/>
    <w:multiLevelType w:val="multilevel"/>
    <w:tmpl w:val="3E3E24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D24CF"/>
    <w:multiLevelType w:val="multilevel"/>
    <w:tmpl w:val="8B2E09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392374"/>
    <w:multiLevelType w:val="multilevel"/>
    <w:tmpl w:val="9BF47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1D45A3"/>
    <w:multiLevelType w:val="multilevel"/>
    <w:tmpl w:val="9B6E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456AE"/>
    <w:multiLevelType w:val="multilevel"/>
    <w:tmpl w:val="52085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A67884"/>
    <w:multiLevelType w:val="multilevel"/>
    <w:tmpl w:val="48B0EF4E"/>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9" w15:restartNumberingAfterBreak="0">
    <w:nsid w:val="5DE146C2"/>
    <w:multiLevelType w:val="multilevel"/>
    <w:tmpl w:val="66FE84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FD6EC9"/>
    <w:multiLevelType w:val="multilevel"/>
    <w:tmpl w:val="E4427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01232F"/>
    <w:multiLevelType w:val="multilevel"/>
    <w:tmpl w:val="D8A83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AB6009"/>
    <w:multiLevelType w:val="multilevel"/>
    <w:tmpl w:val="1176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275699"/>
    <w:multiLevelType w:val="multilevel"/>
    <w:tmpl w:val="F14448EA"/>
    <w:lvl w:ilvl="0">
      <w:start w:val="3"/>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num w:numId="1" w16cid:durableId="1233352927">
    <w:abstractNumId w:val="12"/>
  </w:num>
  <w:num w:numId="2" w16cid:durableId="1353847707">
    <w:abstractNumId w:val="1"/>
  </w:num>
  <w:num w:numId="3" w16cid:durableId="717827542">
    <w:abstractNumId w:val="10"/>
  </w:num>
  <w:num w:numId="4" w16cid:durableId="161744250">
    <w:abstractNumId w:val="8"/>
  </w:num>
  <w:num w:numId="5" w16cid:durableId="1604259806">
    <w:abstractNumId w:val="0"/>
  </w:num>
  <w:num w:numId="6" w16cid:durableId="1548645491">
    <w:abstractNumId w:val="13"/>
  </w:num>
  <w:num w:numId="7" w16cid:durableId="322389929">
    <w:abstractNumId w:val="2"/>
  </w:num>
  <w:num w:numId="8" w16cid:durableId="887030103">
    <w:abstractNumId w:val="7"/>
  </w:num>
  <w:num w:numId="9" w16cid:durableId="288127916">
    <w:abstractNumId w:val="4"/>
  </w:num>
  <w:num w:numId="10" w16cid:durableId="1355769094">
    <w:abstractNumId w:val="9"/>
  </w:num>
  <w:num w:numId="11" w16cid:durableId="262542571">
    <w:abstractNumId w:val="3"/>
  </w:num>
  <w:num w:numId="12" w16cid:durableId="1933002543">
    <w:abstractNumId w:val="6"/>
  </w:num>
  <w:num w:numId="13" w16cid:durableId="581255739">
    <w:abstractNumId w:val="5"/>
  </w:num>
  <w:num w:numId="14" w16cid:durableId="15580560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C9"/>
    <w:rsid w:val="006024C9"/>
    <w:rsid w:val="007B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8908"/>
  <w15:chartTrackingRefBased/>
  <w15:docId w15:val="{EFBC6916-4596-44AB-A135-50186881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4C9"/>
    <w:rPr>
      <w:rFonts w:eastAsiaTheme="majorEastAsia" w:cstheme="majorBidi"/>
      <w:color w:val="272727" w:themeColor="text1" w:themeTint="D8"/>
    </w:rPr>
  </w:style>
  <w:style w:type="paragraph" w:styleId="Title">
    <w:name w:val="Title"/>
    <w:basedOn w:val="Normal"/>
    <w:next w:val="Normal"/>
    <w:link w:val="TitleChar"/>
    <w:uiPriority w:val="10"/>
    <w:qFormat/>
    <w:rsid w:val="00602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4C9"/>
    <w:pPr>
      <w:spacing w:before="160"/>
      <w:jc w:val="center"/>
    </w:pPr>
    <w:rPr>
      <w:i/>
      <w:iCs/>
      <w:color w:val="404040" w:themeColor="text1" w:themeTint="BF"/>
    </w:rPr>
  </w:style>
  <w:style w:type="character" w:customStyle="1" w:styleId="QuoteChar">
    <w:name w:val="Quote Char"/>
    <w:basedOn w:val="DefaultParagraphFont"/>
    <w:link w:val="Quote"/>
    <w:uiPriority w:val="29"/>
    <w:rsid w:val="006024C9"/>
    <w:rPr>
      <w:i/>
      <w:iCs/>
      <w:color w:val="404040" w:themeColor="text1" w:themeTint="BF"/>
    </w:rPr>
  </w:style>
  <w:style w:type="paragraph" w:styleId="ListParagraph">
    <w:name w:val="List Paragraph"/>
    <w:basedOn w:val="Normal"/>
    <w:uiPriority w:val="34"/>
    <w:qFormat/>
    <w:rsid w:val="006024C9"/>
    <w:pPr>
      <w:ind w:left="720"/>
      <w:contextualSpacing/>
    </w:pPr>
  </w:style>
  <w:style w:type="character" w:styleId="IntenseEmphasis">
    <w:name w:val="Intense Emphasis"/>
    <w:basedOn w:val="DefaultParagraphFont"/>
    <w:uiPriority w:val="21"/>
    <w:qFormat/>
    <w:rsid w:val="006024C9"/>
    <w:rPr>
      <w:i/>
      <w:iCs/>
      <w:color w:val="0F4761" w:themeColor="accent1" w:themeShade="BF"/>
    </w:rPr>
  </w:style>
  <w:style w:type="paragraph" w:styleId="IntenseQuote">
    <w:name w:val="Intense Quote"/>
    <w:basedOn w:val="Normal"/>
    <w:next w:val="Normal"/>
    <w:link w:val="IntenseQuoteChar"/>
    <w:uiPriority w:val="30"/>
    <w:qFormat/>
    <w:rsid w:val="00602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4C9"/>
    <w:rPr>
      <w:i/>
      <w:iCs/>
      <w:color w:val="0F4761" w:themeColor="accent1" w:themeShade="BF"/>
    </w:rPr>
  </w:style>
  <w:style w:type="character" w:styleId="IntenseReference">
    <w:name w:val="Intense Reference"/>
    <w:basedOn w:val="DefaultParagraphFont"/>
    <w:uiPriority w:val="32"/>
    <w:qFormat/>
    <w:rsid w:val="006024C9"/>
    <w:rPr>
      <w:b/>
      <w:bCs/>
      <w:smallCaps/>
      <w:color w:val="0F4761" w:themeColor="accent1" w:themeShade="BF"/>
      <w:spacing w:val="5"/>
    </w:rPr>
  </w:style>
  <w:style w:type="character" w:styleId="Hyperlink">
    <w:name w:val="Hyperlink"/>
    <w:basedOn w:val="DefaultParagraphFont"/>
    <w:uiPriority w:val="99"/>
    <w:unhideWhenUsed/>
    <w:rsid w:val="006024C9"/>
    <w:rPr>
      <w:color w:val="467886" w:themeColor="hyperlink"/>
      <w:u w:val="single"/>
    </w:rPr>
  </w:style>
  <w:style w:type="character" w:styleId="UnresolvedMention">
    <w:name w:val="Unresolved Mention"/>
    <w:basedOn w:val="DefaultParagraphFont"/>
    <w:uiPriority w:val="99"/>
    <w:semiHidden/>
    <w:unhideWhenUsed/>
    <w:rsid w:val="00602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2185">
      <w:bodyDiv w:val="1"/>
      <w:marLeft w:val="0"/>
      <w:marRight w:val="0"/>
      <w:marTop w:val="0"/>
      <w:marBottom w:val="0"/>
      <w:divBdr>
        <w:top w:val="none" w:sz="0" w:space="0" w:color="auto"/>
        <w:left w:val="none" w:sz="0" w:space="0" w:color="auto"/>
        <w:bottom w:val="none" w:sz="0" w:space="0" w:color="auto"/>
        <w:right w:val="none" w:sz="0" w:space="0" w:color="auto"/>
      </w:divBdr>
      <w:divsChild>
        <w:div w:id="2092004553">
          <w:marLeft w:val="0"/>
          <w:marRight w:val="0"/>
          <w:marTop w:val="0"/>
          <w:marBottom w:val="0"/>
          <w:divBdr>
            <w:top w:val="none" w:sz="0" w:space="0" w:color="auto"/>
            <w:left w:val="none" w:sz="0" w:space="0" w:color="auto"/>
            <w:bottom w:val="none" w:sz="0" w:space="0" w:color="auto"/>
            <w:right w:val="none" w:sz="0" w:space="0" w:color="auto"/>
          </w:divBdr>
          <w:divsChild>
            <w:div w:id="2137524265">
              <w:marLeft w:val="0"/>
              <w:marRight w:val="0"/>
              <w:marTop w:val="0"/>
              <w:marBottom w:val="0"/>
              <w:divBdr>
                <w:top w:val="none" w:sz="0" w:space="0" w:color="auto"/>
                <w:left w:val="none" w:sz="0" w:space="0" w:color="auto"/>
                <w:bottom w:val="none" w:sz="0" w:space="0" w:color="auto"/>
                <w:right w:val="none" w:sz="0" w:space="0" w:color="auto"/>
              </w:divBdr>
            </w:div>
            <w:div w:id="138807632">
              <w:marLeft w:val="0"/>
              <w:marRight w:val="0"/>
              <w:marTop w:val="0"/>
              <w:marBottom w:val="0"/>
              <w:divBdr>
                <w:top w:val="none" w:sz="0" w:space="0" w:color="auto"/>
                <w:left w:val="none" w:sz="0" w:space="0" w:color="auto"/>
                <w:bottom w:val="none" w:sz="0" w:space="0" w:color="auto"/>
                <w:right w:val="none" w:sz="0" w:space="0" w:color="auto"/>
              </w:divBdr>
            </w:div>
            <w:div w:id="973678225">
              <w:marLeft w:val="0"/>
              <w:marRight w:val="0"/>
              <w:marTop w:val="0"/>
              <w:marBottom w:val="0"/>
              <w:divBdr>
                <w:top w:val="none" w:sz="0" w:space="0" w:color="auto"/>
                <w:left w:val="none" w:sz="0" w:space="0" w:color="auto"/>
                <w:bottom w:val="none" w:sz="0" w:space="0" w:color="auto"/>
                <w:right w:val="none" w:sz="0" w:space="0" w:color="auto"/>
              </w:divBdr>
            </w:div>
            <w:div w:id="1568879637">
              <w:marLeft w:val="0"/>
              <w:marRight w:val="0"/>
              <w:marTop w:val="0"/>
              <w:marBottom w:val="0"/>
              <w:divBdr>
                <w:top w:val="none" w:sz="0" w:space="0" w:color="auto"/>
                <w:left w:val="none" w:sz="0" w:space="0" w:color="auto"/>
                <w:bottom w:val="none" w:sz="0" w:space="0" w:color="auto"/>
                <w:right w:val="none" w:sz="0" w:space="0" w:color="auto"/>
              </w:divBdr>
            </w:div>
            <w:div w:id="263272639">
              <w:marLeft w:val="0"/>
              <w:marRight w:val="0"/>
              <w:marTop w:val="0"/>
              <w:marBottom w:val="0"/>
              <w:divBdr>
                <w:top w:val="none" w:sz="0" w:space="0" w:color="auto"/>
                <w:left w:val="none" w:sz="0" w:space="0" w:color="auto"/>
                <w:bottom w:val="none" w:sz="0" w:space="0" w:color="auto"/>
                <w:right w:val="none" w:sz="0" w:space="0" w:color="auto"/>
              </w:divBdr>
            </w:div>
            <w:div w:id="388653073">
              <w:marLeft w:val="0"/>
              <w:marRight w:val="0"/>
              <w:marTop w:val="0"/>
              <w:marBottom w:val="0"/>
              <w:divBdr>
                <w:top w:val="none" w:sz="0" w:space="0" w:color="auto"/>
                <w:left w:val="none" w:sz="0" w:space="0" w:color="auto"/>
                <w:bottom w:val="none" w:sz="0" w:space="0" w:color="auto"/>
                <w:right w:val="none" w:sz="0" w:space="0" w:color="auto"/>
              </w:divBdr>
            </w:div>
            <w:div w:id="83887884">
              <w:marLeft w:val="0"/>
              <w:marRight w:val="0"/>
              <w:marTop w:val="0"/>
              <w:marBottom w:val="0"/>
              <w:divBdr>
                <w:top w:val="none" w:sz="0" w:space="0" w:color="auto"/>
                <w:left w:val="none" w:sz="0" w:space="0" w:color="auto"/>
                <w:bottom w:val="none" w:sz="0" w:space="0" w:color="auto"/>
                <w:right w:val="none" w:sz="0" w:space="0" w:color="auto"/>
              </w:divBdr>
            </w:div>
            <w:div w:id="1605113960">
              <w:marLeft w:val="0"/>
              <w:marRight w:val="0"/>
              <w:marTop w:val="0"/>
              <w:marBottom w:val="0"/>
              <w:divBdr>
                <w:top w:val="none" w:sz="0" w:space="0" w:color="auto"/>
                <w:left w:val="none" w:sz="0" w:space="0" w:color="auto"/>
                <w:bottom w:val="none" w:sz="0" w:space="0" w:color="auto"/>
                <w:right w:val="none" w:sz="0" w:space="0" w:color="auto"/>
              </w:divBdr>
            </w:div>
            <w:div w:id="1600217754">
              <w:marLeft w:val="0"/>
              <w:marRight w:val="0"/>
              <w:marTop w:val="0"/>
              <w:marBottom w:val="0"/>
              <w:divBdr>
                <w:top w:val="none" w:sz="0" w:space="0" w:color="auto"/>
                <w:left w:val="none" w:sz="0" w:space="0" w:color="auto"/>
                <w:bottom w:val="none" w:sz="0" w:space="0" w:color="auto"/>
                <w:right w:val="none" w:sz="0" w:space="0" w:color="auto"/>
              </w:divBdr>
            </w:div>
            <w:div w:id="1532258276">
              <w:marLeft w:val="0"/>
              <w:marRight w:val="0"/>
              <w:marTop w:val="0"/>
              <w:marBottom w:val="0"/>
              <w:divBdr>
                <w:top w:val="none" w:sz="0" w:space="0" w:color="auto"/>
                <w:left w:val="none" w:sz="0" w:space="0" w:color="auto"/>
                <w:bottom w:val="none" w:sz="0" w:space="0" w:color="auto"/>
                <w:right w:val="none" w:sz="0" w:space="0" w:color="auto"/>
              </w:divBdr>
            </w:div>
            <w:div w:id="898907119">
              <w:marLeft w:val="0"/>
              <w:marRight w:val="0"/>
              <w:marTop w:val="0"/>
              <w:marBottom w:val="0"/>
              <w:divBdr>
                <w:top w:val="none" w:sz="0" w:space="0" w:color="auto"/>
                <w:left w:val="none" w:sz="0" w:space="0" w:color="auto"/>
                <w:bottom w:val="none" w:sz="0" w:space="0" w:color="auto"/>
                <w:right w:val="none" w:sz="0" w:space="0" w:color="auto"/>
              </w:divBdr>
            </w:div>
            <w:div w:id="1595820324">
              <w:marLeft w:val="0"/>
              <w:marRight w:val="0"/>
              <w:marTop w:val="0"/>
              <w:marBottom w:val="0"/>
              <w:divBdr>
                <w:top w:val="none" w:sz="0" w:space="0" w:color="auto"/>
                <w:left w:val="none" w:sz="0" w:space="0" w:color="auto"/>
                <w:bottom w:val="none" w:sz="0" w:space="0" w:color="auto"/>
                <w:right w:val="none" w:sz="0" w:space="0" w:color="auto"/>
              </w:divBdr>
            </w:div>
            <w:div w:id="130289950">
              <w:marLeft w:val="0"/>
              <w:marRight w:val="0"/>
              <w:marTop w:val="0"/>
              <w:marBottom w:val="0"/>
              <w:divBdr>
                <w:top w:val="none" w:sz="0" w:space="0" w:color="auto"/>
                <w:left w:val="none" w:sz="0" w:space="0" w:color="auto"/>
                <w:bottom w:val="none" w:sz="0" w:space="0" w:color="auto"/>
                <w:right w:val="none" w:sz="0" w:space="0" w:color="auto"/>
              </w:divBdr>
            </w:div>
            <w:div w:id="969749241">
              <w:marLeft w:val="0"/>
              <w:marRight w:val="0"/>
              <w:marTop w:val="0"/>
              <w:marBottom w:val="0"/>
              <w:divBdr>
                <w:top w:val="none" w:sz="0" w:space="0" w:color="auto"/>
                <w:left w:val="none" w:sz="0" w:space="0" w:color="auto"/>
                <w:bottom w:val="none" w:sz="0" w:space="0" w:color="auto"/>
                <w:right w:val="none" w:sz="0" w:space="0" w:color="auto"/>
              </w:divBdr>
            </w:div>
            <w:div w:id="218201707">
              <w:marLeft w:val="0"/>
              <w:marRight w:val="0"/>
              <w:marTop w:val="0"/>
              <w:marBottom w:val="0"/>
              <w:divBdr>
                <w:top w:val="none" w:sz="0" w:space="0" w:color="auto"/>
                <w:left w:val="none" w:sz="0" w:space="0" w:color="auto"/>
                <w:bottom w:val="none" w:sz="0" w:space="0" w:color="auto"/>
                <w:right w:val="none" w:sz="0" w:space="0" w:color="auto"/>
              </w:divBdr>
            </w:div>
            <w:div w:id="1808861848">
              <w:marLeft w:val="0"/>
              <w:marRight w:val="0"/>
              <w:marTop w:val="0"/>
              <w:marBottom w:val="0"/>
              <w:divBdr>
                <w:top w:val="none" w:sz="0" w:space="0" w:color="auto"/>
                <w:left w:val="none" w:sz="0" w:space="0" w:color="auto"/>
                <w:bottom w:val="none" w:sz="0" w:space="0" w:color="auto"/>
                <w:right w:val="none" w:sz="0" w:space="0" w:color="auto"/>
              </w:divBdr>
            </w:div>
            <w:div w:id="1937789012">
              <w:marLeft w:val="0"/>
              <w:marRight w:val="0"/>
              <w:marTop w:val="0"/>
              <w:marBottom w:val="0"/>
              <w:divBdr>
                <w:top w:val="none" w:sz="0" w:space="0" w:color="auto"/>
                <w:left w:val="none" w:sz="0" w:space="0" w:color="auto"/>
                <w:bottom w:val="none" w:sz="0" w:space="0" w:color="auto"/>
                <w:right w:val="none" w:sz="0" w:space="0" w:color="auto"/>
              </w:divBdr>
            </w:div>
            <w:div w:id="1062286643">
              <w:marLeft w:val="0"/>
              <w:marRight w:val="0"/>
              <w:marTop w:val="0"/>
              <w:marBottom w:val="0"/>
              <w:divBdr>
                <w:top w:val="none" w:sz="0" w:space="0" w:color="auto"/>
                <w:left w:val="none" w:sz="0" w:space="0" w:color="auto"/>
                <w:bottom w:val="none" w:sz="0" w:space="0" w:color="auto"/>
                <w:right w:val="none" w:sz="0" w:space="0" w:color="auto"/>
              </w:divBdr>
            </w:div>
          </w:divsChild>
        </w:div>
        <w:div w:id="2137605671">
          <w:marLeft w:val="0"/>
          <w:marRight w:val="0"/>
          <w:marTop w:val="0"/>
          <w:marBottom w:val="0"/>
          <w:divBdr>
            <w:top w:val="none" w:sz="0" w:space="0" w:color="auto"/>
            <w:left w:val="none" w:sz="0" w:space="0" w:color="auto"/>
            <w:bottom w:val="none" w:sz="0" w:space="0" w:color="auto"/>
            <w:right w:val="none" w:sz="0" w:space="0" w:color="auto"/>
          </w:divBdr>
          <w:divsChild>
            <w:div w:id="1909152196">
              <w:marLeft w:val="0"/>
              <w:marRight w:val="0"/>
              <w:marTop w:val="0"/>
              <w:marBottom w:val="0"/>
              <w:divBdr>
                <w:top w:val="none" w:sz="0" w:space="0" w:color="auto"/>
                <w:left w:val="none" w:sz="0" w:space="0" w:color="auto"/>
                <w:bottom w:val="none" w:sz="0" w:space="0" w:color="auto"/>
                <w:right w:val="none" w:sz="0" w:space="0" w:color="auto"/>
              </w:divBdr>
            </w:div>
            <w:div w:id="1596590759">
              <w:marLeft w:val="0"/>
              <w:marRight w:val="0"/>
              <w:marTop w:val="0"/>
              <w:marBottom w:val="0"/>
              <w:divBdr>
                <w:top w:val="none" w:sz="0" w:space="0" w:color="auto"/>
                <w:left w:val="none" w:sz="0" w:space="0" w:color="auto"/>
                <w:bottom w:val="none" w:sz="0" w:space="0" w:color="auto"/>
                <w:right w:val="none" w:sz="0" w:space="0" w:color="auto"/>
              </w:divBdr>
            </w:div>
            <w:div w:id="1805196643">
              <w:marLeft w:val="0"/>
              <w:marRight w:val="0"/>
              <w:marTop w:val="0"/>
              <w:marBottom w:val="0"/>
              <w:divBdr>
                <w:top w:val="none" w:sz="0" w:space="0" w:color="auto"/>
                <w:left w:val="none" w:sz="0" w:space="0" w:color="auto"/>
                <w:bottom w:val="none" w:sz="0" w:space="0" w:color="auto"/>
                <w:right w:val="none" w:sz="0" w:space="0" w:color="auto"/>
              </w:divBdr>
            </w:div>
            <w:div w:id="1996951719">
              <w:marLeft w:val="0"/>
              <w:marRight w:val="0"/>
              <w:marTop w:val="0"/>
              <w:marBottom w:val="0"/>
              <w:divBdr>
                <w:top w:val="none" w:sz="0" w:space="0" w:color="auto"/>
                <w:left w:val="none" w:sz="0" w:space="0" w:color="auto"/>
                <w:bottom w:val="none" w:sz="0" w:space="0" w:color="auto"/>
                <w:right w:val="none" w:sz="0" w:space="0" w:color="auto"/>
              </w:divBdr>
            </w:div>
            <w:div w:id="1344278439">
              <w:marLeft w:val="0"/>
              <w:marRight w:val="0"/>
              <w:marTop w:val="0"/>
              <w:marBottom w:val="0"/>
              <w:divBdr>
                <w:top w:val="none" w:sz="0" w:space="0" w:color="auto"/>
                <w:left w:val="none" w:sz="0" w:space="0" w:color="auto"/>
                <w:bottom w:val="none" w:sz="0" w:space="0" w:color="auto"/>
                <w:right w:val="none" w:sz="0" w:space="0" w:color="auto"/>
              </w:divBdr>
            </w:div>
            <w:div w:id="221722099">
              <w:marLeft w:val="0"/>
              <w:marRight w:val="0"/>
              <w:marTop w:val="0"/>
              <w:marBottom w:val="0"/>
              <w:divBdr>
                <w:top w:val="none" w:sz="0" w:space="0" w:color="auto"/>
                <w:left w:val="none" w:sz="0" w:space="0" w:color="auto"/>
                <w:bottom w:val="none" w:sz="0" w:space="0" w:color="auto"/>
                <w:right w:val="none" w:sz="0" w:space="0" w:color="auto"/>
              </w:divBdr>
            </w:div>
            <w:div w:id="1678339064">
              <w:marLeft w:val="0"/>
              <w:marRight w:val="0"/>
              <w:marTop w:val="0"/>
              <w:marBottom w:val="0"/>
              <w:divBdr>
                <w:top w:val="none" w:sz="0" w:space="0" w:color="auto"/>
                <w:left w:val="none" w:sz="0" w:space="0" w:color="auto"/>
                <w:bottom w:val="none" w:sz="0" w:space="0" w:color="auto"/>
                <w:right w:val="none" w:sz="0" w:space="0" w:color="auto"/>
              </w:divBdr>
            </w:div>
            <w:div w:id="930963999">
              <w:marLeft w:val="0"/>
              <w:marRight w:val="0"/>
              <w:marTop w:val="0"/>
              <w:marBottom w:val="0"/>
              <w:divBdr>
                <w:top w:val="none" w:sz="0" w:space="0" w:color="auto"/>
                <w:left w:val="none" w:sz="0" w:space="0" w:color="auto"/>
                <w:bottom w:val="none" w:sz="0" w:space="0" w:color="auto"/>
                <w:right w:val="none" w:sz="0" w:space="0" w:color="auto"/>
              </w:divBdr>
            </w:div>
            <w:div w:id="58481890">
              <w:marLeft w:val="0"/>
              <w:marRight w:val="0"/>
              <w:marTop w:val="0"/>
              <w:marBottom w:val="0"/>
              <w:divBdr>
                <w:top w:val="none" w:sz="0" w:space="0" w:color="auto"/>
                <w:left w:val="none" w:sz="0" w:space="0" w:color="auto"/>
                <w:bottom w:val="none" w:sz="0" w:space="0" w:color="auto"/>
                <w:right w:val="none" w:sz="0" w:space="0" w:color="auto"/>
              </w:divBdr>
            </w:div>
            <w:div w:id="1522629262">
              <w:marLeft w:val="0"/>
              <w:marRight w:val="0"/>
              <w:marTop w:val="0"/>
              <w:marBottom w:val="0"/>
              <w:divBdr>
                <w:top w:val="none" w:sz="0" w:space="0" w:color="auto"/>
                <w:left w:val="none" w:sz="0" w:space="0" w:color="auto"/>
                <w:bottom w:val="none" w:sz="0" w:space="0" w:color="auto"/>
                <w:right w:val="none" w:sz="0" w:space="0" w:color="auto"/>
              </w:divBdr>
            </w:div>
            <w:div w:id="1137529244">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132238314">
              <w:marLeft w:val="0"/>
              <w:marRight w:val="0"/>
              <w:marTop w:val="0"/>
              <w:marBottom w:val="0"/>
              <w:divBdr>
                <w:top w:val="none" w:sz="0" w:space="0" w:color="auto"/>
                <w:left w:val="none" w:sz="0" w:space="0" w:color="auto"/>
                <w:bottom w:val="none" w:sz="0" w:space="0" w:color="auto"/>
                <w:right w:val="none" w:sz="0" w:space="0" w:color="auto"/>
              </w:divBdr>
            </w:div>
            <w:div w:id="1221477478">
              <w:marLeft w:val="0"/>
              <w:marRight w:val="0"/>
              <w:marTop w:val="0"/>
              <w:marBottom w:val="0"/>
              <w:divBdr>
                <w:top w:val="none" w:sz="0" w:space="0" w:color="auto"/>
                <w:left w:val="none" w:sz="0" w:space="0" w:color="auto"/>
                <w:bottom w:val="none" w:sz="0" w:space="0" w:color="auto"/>
                <w:right w:val="none" w:sz="0" w:space="0" w:color="auto"/>
              </w:divBdr>
            </w:div>
            <w:div w:id="65955659">
              <w:marLeft w:val="0"/>
              <w:marRight w:val="0"/>
              <w:marTop w:val="0"/>
              <w:marBottom w:val="0"/>
              <w:divBdr>
                <w:top w:val="none" w:sz="0" w:space="0" w:color="auto"/>
                <w:left w:val="none" w:sz="0" w:space="0" w:color="auto"/>
                <w:bottom w:val="none" w:sz="0" w:space="0" w:color="auto"/>
                <w:right w:val="none" w:sz="0" w:space="0" w:color="auto"/>
              </w:divBdr>
            </w:div>
            <w:div w:id="1095787350">
              <w:marLeft w:val="0"/>
              <w:marRight w:val="0"/>
              <w:marTop w:val="0"/>
              <w:marBottom w:val="0"/>
              <w:divBdr>
                <w:top w:val="none" w:sz="0" w:space="0" w:color="auto"/>
                <w:left w:val="none" w:sz="0" w:space="0" w:color="auto"/>
                <w:bottom w:val="none" w:sz="0" w:space="0" w:color="auto"/>
                <w:right w:val="none" w:sz="0" w:space="0" w:color="auto"/>
              </w:divBdr>
            </w:div>
            <w:div w:id="1838959664">
              <w:marLeft w:val="0"/>
              <w:marRight w:val="0"/>
              <w:marTop w:val="0"/>
              <w:marBottom w:val="0"/>
              <w:divBdr>
                <w:top w:val="none" w:sz="0" w:space="0" w:color="auto"/>
                <w:left w:val="none" w:sz="0" w:space="0" w:color="auto"/>
                <w:bottom w:val="none" w:sz="0" w:space="0" w:color="auto"/>
                <w:right w:val="none" w:sz="0" w:space="0" w:color="auto"/>
              </w:divBdr>
            </w:div>
            <w:div w:id="2111120386">
              <w:marLeft w:val="0"/>
              <w:marRight w:val="0"/>
              <w:marTop w:val="0"/>
              <w:marBottom w:val="0"/>
              <w:divBdr>
                <w:top w:val="none" w:sz="0" w:space="0" w:color="auto"/>
                <w:left w:val="none" w:sz="0" w:space="0" w:color="auto"/>
                <w:bottom w:val="none" w:sz="0" w:space="0" w:color="auto"/>
                <w:right w:val="none" w:sz="0" w:space="0" w:color="auto"/>
              </w:divBdr>
            </w:div>
            <w:div w:id="1079207297">
              <w:marLeft w:val="0"/>
              <w:marRight w:val="0"/>
              <w:marTop w:val="0"/>
              <w:marBottom w:val="0"/>
              <w:divBdr>
                <w:top w:val="none" w:sz="0" w:space="0" w:color="auto"/>
                <w:left w:val="none" w:sz="0" w:space="0" w:color="auto"/>
                <w:bottom w:val="none" w:sz="0" w:space="0" w:color="auto"/>
                <w:right w:val="none" w:sz="0" w:space="0" w:color="auto"/>
              </w:divBdr>
            </w:div>
            <w:div w:id="461272632">
              <w:marLeft w:val="0"/>
              <w:marRight w:val="0"/>
              <w:marTop w:val="0"/>
              <w:marBottom w:val="0"/>
              <w:divBdr>
                <w:top w:val="none" w:sz="0" w:space="0" w:color="auto"/>
                <w:left w:val="none" w:sz="0" w:space="0" w:color="auto"/>
                <w:bottom w:val="none" w:sz="0" w:space="0" w:color="auto"/>
                <w:right w:val="none" w:sz="0" w:space="0" w:color="auto"/>
              </w:divBdr>
            </w:div>
          </w:divsChild>
        </w:div>
        <w:div w:id="1853104439">
          <w:marLeft w:val="0"/>
          <w:marRight w:val="0"/>
          <w:marTop w:val="0"/>
          <w:marBottom w:val="0"/>
          <w:divBdr>
            <w:top w:val="none" w:sz="0" w:space="0" w:color="auto"/>
            <w:left w:val="none" w:sz="0" w:space="0" w:color="auto"/>
            <w:bottom w:val="none" w:sz="0" w:space="0" w:color="auto"/>
            <w:right w:val="none" w:sz="0" w:space="0" w:color="auto"/>
          </w:divBdr>
          <w:divsChild>
            <w:div w:id="2013414404">
              <w:marLeft w:val="0"/>
              <w:marRight w:val="0"/>
              <w:marTop w:val="0"/>
              <w:marBottom w:val="0"/>
              <w:divBdr>
                <w:top w:val="none" w:sz="0" w:space="0" w:color="auto"/>
                <w:left w:val="none" w:sz="0" w:space="0" w:color="auto"/>
                <w:bottom w:val="none" w:sz="0" w:space="0" w:color="auto"/>
                <w:right w:val="none" w:sz="0" w:space="0" w:color="auto"/>
              </w:divBdr>
            </w:div>
            <w:div w:id="2052222084">
              <w:marLeft w:val="0"/>
              <w:marRight w:val="0"/>
              <w:marTop w:val="0"/>
              <w:marBottom w:val="0"/>
              <w:divBdr>
                <w:top w:val="none" w:sz="0" w:space="0" w:color="auto"/>
                <w:left w:val="none" w:sz="0" w:space="0" w:color="auto"/>
                <w:bottom w:val="none" w:sz="0" w:space="0" w:color="auto"/>
                <w:right w:val="none" w:sz="0" w:space="0" w:color="auto"/>
              </w:divBdr>
            </w:div>
            <w:div w:id="798960536">
              <w:marLeft w:val="0"/>
              <w:marRight w:val="0"/>
              <w:marTop w:val="0"/>
              <w:marBottom w:val="0"/>
              <w:divBdr>
                <w:top w:val="none" w:sz="0" w:space="0" w:color="auto"/>
                <w:left w:val="none" w:sz="0" w:space="0" w:color="auto"/>
                <w:bottom w:val="none" w:sz="0" w:space="0" w:color="auto"/>
                <w:right w:val="none" w:sz="0" w:space="0" w:color="auto"/>
              </w:divBdr>
            </w:div>
            <w:div w:id="1750032313">
              <w:marLeft w:val="0"/>
              <w:marRight w:val="0"/>
              <w:marTop w:val="0"/>
              <w:marBottom w:val="0"/>
              <w:divBdr>
                <w:top w:val="none" w:sz="0" w:space="0" w:color="auto"/>
                <w:left w:val="none" w:sz="0" w:space="0" w:color="auto"/>
                <w:bottom w:val="none" w:sz="0" w:space="0" w:color="auto"/>
                <w:right w:val="none" w:sz="0" w:space="0" w:color="auto"/>
              </w:divBdr>
            </w:div>
            <w:div w:id="1553690681">
              <w:marLeft w:val="0"/>
              <w:marRight w:val="0"/>
              <w:marTop w:val="0"/>
              <w:marBottom w:val="0"/>
              <w:divBdr>
                <w:top w:val="none" w:sz="0" w:space="0" w:color="auto"/>
                <w:left w:val="none" w:sz="0" w:space="0" w:color="auto"/>
                <w:bottom w:val="none" w:sz="0" w:space="0" w:color="auto"/>
                <w:right w:val="none" w:sz="0" w:space="0" w:color="auto"/>
              </w:divBdr>
            </w:div>
            <w:div w:id="1755274523">
              <w:marLeft w:val="0"/>
              <w:marRight w:val="0"/>
              <w:marTop w:val="0"/>
              <w:marBottom w:val="0"/>
              <w:divBdr>
                <w:top w:val="none" w:sz="0" w:space="0" w:color="auto"/>
                <w:left w:val="none" w:sz="0" w:space="0" w:color="auto"/>
                <w:bottom w:val="none" w:sz="0" w:space="0" w:color="auto"/>
                <w:right w:val="none" w:sz="0" w:space="0" w:color="auto"/>
              </w:divBdr>
            </w:div>
            <w:div w:id="169494748">
              <w:marLeft w:val="0"/>
              <w:marRight w:val="0"/>
              <w:marTop w:val="0"/>
              <w:marBottom w:val="0"/>
              <w:divBdr>
                <w:top w:val="none" w:sz="0" w:space="0" w:color="auto"/>
                <w:left w:val="none" w:sz="0" w:space="0" w:color="auto"/>
                <w:bottom w:val="none" w:sz="0" w:space="0" w:color="auto"/>
                <w:right w:val="none" w:sz="0" w:space="0" w:color="auto"/>
              </w:divBdr>
            </w:div>
            <w:div w:id="844788152">
              <w:marLeft w:val="0"/>
              <w:marRight w:val="0"/>
              <w:marTop w:val="0"/>
              <w:marBottom w:val="0"/>
              <w:divBdr>
                <w:top w:val="none" w:sz="0" w:space="0" w:color="auto"/>
                <w:left w:val="none" w:sz="0" w:space="0" w:color="auto"/>
                <w:bottom w:val="none" w:sz="0" w:space="0" w:color="auto"/>
                <w:right w:val="none" w:sz="0" w:space="0" w:color="auto"/>
              </w:divBdr>
            </w:div>
            <w:div w:id="1374892222">
              <w:marLeft w:val="0"/>
              <w:marRight w:val="0"/>
              <w:marTop w:val="0"/>
              <w:marBottom w:val="0"/>
              <w:divBdr>
                <w:top w:val="none" w:sz="0" w:space="0" w:color="auto"/>
                <w:left w:val="none" w:sz="0" w:space="0" w:color="auto"/>
                <w:bottom w:val="none" w:sz="0" w:space="0" w:color="auto"/>
                <w:right w:val="none" w:sz="0" w:space="0" w:color="auto"/>
              </w:divBdr>
            </w:div>
            <w:div w:id="1103106982">
              <w:marLeft w:val="0"/>
              <w:marRight w:val="0"/>
              <w:marTop w:val="0"/>
              <w:marBottom w:val="0"/>
              <w:divBdr>
                <w:top w:val="none" w:sz="0" w:space="0" w:color="auto"/>
                <w:left w:val="none" w:sz="0" w:space="0" w:color="auto"/>
                <w:bottom w:val="none" w:sz="0" w:space="0" w:color="auto"/>
                <w:right w:val="none" w:sz="0" w:space="0" w:color="auto"/>
              </w:divBdr>
            </w:div>
            <w:div w:id="1416248072">
              <w:marLeft w:val="0"/>
              <w:marRight w:val="0"/>
              <w:marTop w:val="0"/>
              <w:marBottom w:val="0"/>
              <w:divBdr>
                <w:top w:val="none" w:sz="0" w:space="0" w:color="auto"/>
                <w:left w:val="none" w:sz="0" w:space="0" w:color="auto"/>
                <w:bottom w:val="none" w:sz="0" w:space="0" w:color="auto"/>
                <w:right w:val="none" w:sz="0" w:space="0" w:color="auto"/>
              </w:divBdr>
            </w:div>
            <w:div w:id="1330451717">
              <w:marLeft w:val="0"/>
              <w:marRight w:val="0"/>
              <w:marTop w:val="0"/>
              <w:marBottom w:val="0"/>
              <w:divBdr>
                <w:top w:val="none" w:sz="0" w:space="0" w:color="auto"/>
                <w:left w:val="none" w:sz="0" w:space="0" w:color="auto"/>
                <w:bottom w:val="none" w:sz="0" w:space="0" w:color="auto"/>
                <w:right w:val="none" w:sz="0" w:space="0" w:color="auto"/>
              </w:divBdr>
            </w:div>
            <w:div w:id="2037390844">
              <w:marLeft w:val="0"/>
              <w:marRight w:val="0"/>
              <w:marTop w:val="0"/>
              <w:marBottom w:val="0"/>
              <w:divBdr>
                <w:top w:val="none" w:sz="0" w:space="0" w:color="auto"/>
                <w:left w:val="none" w:sz="0" w:space="0" w:color="auto"/>
                <w:bottom w:val="none" w:sz="0" w:space="0" w:color="auto"/>
                <w:right w:val="none" w:sz="0" w:space="0" w:color="auto"/>
              </w:divBdr>
            </w:div>
            <w:div w:id="1861242321">
              <w:marLeft w:val="0"/>
              <w:marRight w:val="0"/>
              <w:marTop w:val="0"/>
              <w:marBottom w:val="0"/>
              <w:divBdr>
                <w:top w:val="none" w:sz="0" w:space="0" w:color="auto"/>
                <w:left w:val="none" w:sz="0" w:space="0" w:color="auto"/>
                <w:bottom w:val="none" w:sz="0" w:space="0" w:color="auto"/>
                <w:right w:val="none" w:sz="0" w:space="0" w:color="auto"/>
              </w:divBdr>
            </w:div>
            <w:div w:id="445349573">
              <w:marLeft w:val="0"/>
              <w:marRight w:val="0"/>
              <w:marTop w:val="0"/>
              <w:marBottom w:val="0"/>
              <w:divBdr>
                <w:top w:val="none" w:sz="0" w:space="0" w:color="auto"/>
                <w:left w:val="none" w:sz="0" w:space="0" w:color="auto"/>
                <w:bottom w:val="none" w:sz="0" w:space="0" w:color="auto"/>
                <w:right w:val="none" w:sz="0" w:space="0" w:color="auto"/>
              </w:divBdr>
            </w:div>
            <w:div w:id="1990666685">
              <w:marLeft w:val="0"/>
              <w:marRight w:val="0"/>
              <w:marTop w:val="0"/>
              <w:marBottom w:val="0"/>
              <w:divBdr>
                <w:top w:val="none" w:sz="0" w:space="0" w:color="auto"/>
                <w:left w:val="none" w:sz="0" w:space="0" w:color="auto"/>
                <w:bottom w:val="none" w:sz="0" w:space="0" w:color="auto"/>
                <w:right w:val="none" w:sz="0" w:space="0" w:color="auto"/>
              </w:divBdr>
            </w:div>
            <w:div w:id="1395275267">
              <w:marLeft w:val="0"/>
              <w:marRight w:val="0"/>
              <w:marTop w:val="0"/>
              <w:marBottom w:val="0"/>
              <w:divBdr>
                <w:top w:val="none" w:sz="0" w:space="0" w:color="auto"/>
                <w:left w:val="none" w:sz="0" w:space="0" w:color="auto"/>
                <w:bottom w:val="none" w:sz="0" w:space="0" w:color="auto"/>
                <w:right w:val="none" w:sz="0" w:space="0" w:color="auto"/>
              </w:divBdr>
            </w:div>
            <w:div w:id="783112900">
              <w:marLeft w:val="0"/>
              <w:marRight w:val="0"/>
              <w:marTop w:val="0"/>
              <w:marBottom w:val="0"/>
              <w:divBdr>
                <w:top w:val="none" w:sz="0" w:space="0" w:color="auto"/>
                <w:left w:val="none" w:sz="0" w:space="0" w:color="auto"/>
                <w:bottom w:val="none" w:sz="0" w:space="0" w:color="auto"/>
                <w:right w:val="none" w:sz="0" w:space="0" w:color="auto"/>
              </w:divBdr>
            </w:div>
            <w:div w:id="995451376">
              <w:marLeft w:val="0"/>
              <w:marRight w:val="0"/>
              <w:marTop w:val="0"/>
              <w:marBottom w:val="0"/>
              <w:divBdr>
                <w:top w:val="none" w:sz="0" w:space="0" w:color="auto"/>
                <w:left w:val="none" w:sz="0" w:space="0" w:color="auto"/>
                <w:bottom w:val="none" w:sz="0" w:space="0" w:color="auto"/>
                <w:right w:val="none" w:sz="0" w:space="0" w:color="auto"/>
              </w:divBdr>
            </w:div>
            <w:div w:id="1365256368">
              <w:marLeft w:val="0"/>
              <w:marRight w:val="0"/>
              <w:marTop w:val="0"/>
              <w:marBottom w:val="0"/>
              <w:divBdr>
                <w:top w:val="none" w:sz="0" w:space="0" w:color="auto"/>
                <w:left w:val="none" w:sz="0" w:space="0" w:color="auto"/>
                <w:bottom w:val="none" w:sz="0" w:space="0" w:color="auto"/>
                <w:right w:val="none" w:sz="0" w:space="0" w:color="auto"/>
              </w:divBdr>
            </w:div>
          </w:divsChild>
        </w:div>
        <w:div w:id="1185705064">
          <w:marLeft w:val="0"/>
          <w:marRight w:val="0"/>
          <w:marTop w:val="0"/>
          <w:marBottom w:val="0"/>
          <w:divBdr>
            <w:top w:val="none" w:sz="0" w:space="0" w:color="auto"/>
            <w:left w:val="none" w:sz="0" w:space="0" w:color="auto"/>
            <w:bottom w:val="none" w:sz="0" w:space="0" w:color="auto"/>
            <w:right w:val="none" w:sz="0" w:space="0" w:color="auto"/>
          </w:divBdr>
        </w:div>
        <w:div w:id="1779180587">
          <w:marLeft w:val="0"/>
          <w:marRight w:val="0"/>
          <w:marTop w:val="0"/>
          <w:marBottom w:val="0"/>
          <w:divBdr>
            <w:top w:val="none" w:sz="0" w:space="0" w:color="auto"/>
            <w:left w:val="none" w:sz="0" w:space="0" w:color="auto"/>
            <w:bottom w:val="none" w:sz="0" w:space="0" w:color="auto"/>
            <w:right w:val="none" w:sz="0" w:space="0" w:color="auto"/>
          </w:divBdr>
        </w:div>
      </w:divsChild>
    </w:div>
    <w:div w:id="532764409">
      <w:bodyDiv w:val="1"/>
      <w:marLeft w:val="0"/>
      <w:marRight w:val="0"/>
      <w:marTop w:val="0"/>
      <w:marBottom w:val="0"/>
      <w:divBdr>
        <w:top w:val="none" w:sz="0" w:space="0" w:color="auto"/>
        <w:left w:val="none" w:sz="0" w:space="0" w:color="auto"/>
        <w:bottom w:val="none" w:sz="0" w:space="0" w:color="auto"/>
        <w:right w:val="none" w:sz="0" w:space="0" w:color="auto"/>
      </w:divBdr>
      <w:divsChild>
        <w:div w:id="681782788">
          <w:marLeft w:val="0"/>
          <w:marRight w:val="0"/>
          <w:marTop w:val="0"/>
          <w:marBottom w:val="0"/>
          <w:divBdr>
            <w:top w:val="none" w:sz="0" w:space="0" w:color="auto"/>
            <w:left w:val="none" w:sz="0" w:space="0" w:color="auto"/>
            <w:bottom w:val="none" w:sz="0" w:space="0" w:color="auto"/>
            <w:right w:val="none" w:sz="0" w:space="0" w:color="auto"/>
          </w:divBdr>
          <w:divsChild>
            <w:div w:id="214048906">
              <w:marLeft w:val="0"/>
              <w:marRight w:val="0"/>
              <w:marTop w:val="0"/>
              <w:marBottom w:val="0"/>
              <w:divBdr>
                <w:top w:val="none" w:sz="0" w:space="0" w:color="auto"/>
                <w:left w:val="none" w:sz="0" w:space="0" w:color="auto"/>
                <w:bottom w:val="none" w:sz="0" w:space="0" w:color="auto"/>
                <w:right w:val="none" w:sz="0" w:space="0" w:color="auto"/>
              </w:divBdr>
            </w:div>
            <w:div w:id="1800222221">
              <w:marLeft w:val="0"/>
              <w:marRight w:val="0"/>
              <w:marTop w:val="0"/>
              <w:marBottom w:val="0"/>
              <w:divBdr>
                <w:top w:val="none" w:sz="0" w:space="0" w:color="auto"/>
                <w:left w:val="none" w:sz="0" w:space="0" w:color="auto"/>
                <w:bottom w:val="none" w:sz="0" w:space="0" w:color="auto"/>
                <w:right w:val="none" w:sz="0" w:space="0" w:color="auto"/>
              </w:divBdr>
            </w:div>
            <w:div w:id="491529985">
              <w:marLeft w:val="0"/>
              <w:marRight w:val="0"/>
              <w:marTop w:val="0"/>
              <w:marBottom w:val="0"/>
              <w:divBdr>
                <w:top w:val="none" w:sz="0" w:space="0" w:color="auto"/>
                <w:left w:val="none" w:sz="0" w:space="0" w:color="auto"/>
                <w:bottom w:val="none" w:sz="0" w:space="0" w:color="auto"/>
                <w:right w:val="none" w:sz="0" w:space="0" w:color="auto"/>
              </w:divBdr>
            </w:div>
            <w:div w:id="1607346749">
              <w:marLeft w:val="0"/>
              <w:marRight w:val="0"/>
              <w:marTop w:val="0"/>
              <w:marBottom w:val="0"/>
              <w:divBdr>
                <w:top w:val="none" w:sz="0" w:space="0" w:color="auto"/>
                <w:left w:val="none" w:sz="0" w:space="0" w:color="auto"/>
                <w:bottom w:val="none" w:sz="0" w:space="0" w:color="auto"/>
                <w:right w:val="none" w:sz="0" w:space="0" w:color="auto"/>
              </w:divBdr>
            </w:div>
            <w:div w:id="1892037200">
              <w:marLeft w:val="0"/>
              <w:marRight w:val="0"/>
              <w:marTop w:val="0"/>
              <w:marBottom w:val="0"/>
              <w:divBdr>
                <w:top w:val="none" w:sz="0" w:space="0" w:color="auto"/>
                <w:left w:val="none" w:sz="0" w:space="0" w:color="auto"/>
                <w:bottom w:val="none" w:sz="0" w:space="0" w:color="auto"/>
                <w:right w:val="none" w:sz="0" w:space="0" w:color="auto"/>
              </w:divBdr>
            </w:div>
            <w:div w:id="823934980">
              <w:marLeft w:val="0"/>
              <w:marRight w:val="0"/>
              <w:marTop w:val="0"/>
              <w:marBottom w:val="0"/>
              <w:divBdr>
                <w:top w:val="none" w:sz="0" w:space="0" w:color="auto"/>
                <w:left w:val="none" w:sz="0" w:space="0" w:color="auto"/>
                <w:bottom w:val="none" w:sz="0" w:space="0" w:color="auto"/>
                <w:right w:val="none" w:sz="0" w:space="0" w:color="auto"/>
              </w:divBdr>
            </w:div>
            <w:div w:id="1625425067">
              <w:marLeft w:val="0"/>
              <w:marRight w:val="0"/>
              <w:marTop w:val="0"/>
              <w:marBottom w:val="0"/>
              <w:divBdr>
                <w:top w:val="none" w:sz="0" w:space="0" w:color="auto"/>
                <w:left w:val="none" w:sz="0" w:space="0" w:color="auto"/>
                <w:bottom w:val="none" w:sz="0" w:space="0" w:color="auto"/>
                <w:right w:val="none" w:sz="0" w:space="0" w:color="auto"/>
              </w:divBdr>
            </w:div>
            <w:div w:id="694118680">
              <w:marLeft w:val="0"/>
              <w:marRight w:val="0"/>
              <w:marTop w:val="0"/>
              <w:marBottom w:val="0"/>
              <w:divBdr>
                <w:top w:val="none" w:sz="0" w:space="0" w:color="auto"/>
                <w:left w:val="none" w:sz="0" w:space="0" w:color="auto"/>
                <w:bottom w:val="none" w:sz="0" w:space="0" w:color="auto"/>
                <w:right w:val="none" w:sz="0" w:space="0" w:color="auto"/>
              </w:divBdr>
            </w:div>
            <w:div w:id="1947693352">
              <w:marLeft w:val="0"/>
              <w:marRight w:val="0"/>
              <w:marTop w:val="0"/>
              <w:marBottom w:val="0"/>
              <w:divBdr>
                <w:top w:val="none" w:sz="0" w:space="0" w:color="auto"/>
                <w:left w:val="none" w:sz="0" w:space="0" w:color="auto"/>
                <w:bottom w:val="none" w:sz="0" w:space="0" w:color="auto"/>
                <w:right w:val="none" w:sz="0" w:space="0" w:color="auto"/>
              </w:divBdr>
            </w:div>
            <w:div w:id="1215776531">
              <w:marLeft w:val="0"/>
              <w:marRight w:val="0"/>
              <w:marTop w:val="0"/>
              <w:marBottom w:val="0"/>
              <w:divBdr>
                <w:top w:val="none" w:sz="0" w:space="0" w:color="auto"/>
                <w:left w:val="none" w:sz="0" w:space="0" w:color="auto"/>
                <w:bottom w:val="none" w:sz="0" w:space="0" w:color="auto"/>
                <w:right w:val="none" w:sz="0" w:space="0" w:color="auto"/>
              </w:divBdr>
            </w:div>
            <w:div w:id="878863357">
              <w:marLeft w:val="0"/>
              <w:marRight w:val="0"/>
              <w:marTop w:val="0"/>
              <w:marBottom w:val="0"/>
              <w:divBdr>
                <w:top w:val="none" w:sz="0" w:space="0" w:color="auto"/>
                <w:left w:val="none" w:sz="0" w:space="0" w:color="auto"/>
                <w:bottom w:val="none" w:sz="0" w:space="0" w:color="auto"/>
                <w:right w:val="none" w:sz="0" w:space="0" w:color="auto"/>
              </w:divBdr>
            </w:div>
            <w:div w:id="177744196">
              <w:marLeft w:val="0"/>
              <w:marRight w:val="0"/>
              <w:marTop w:val="0"/>
              <w:marBottom w:val="0"/>
              <w:divBdr>
                <w:top w:val="none" w:sz="0" w:space="0" w:color="auto"/>
                <w:left w:val="none" w:sz="0" w:space="0" w:color="auto"/>
                <w:bottom w:val="none" w:sz="0" w:space="0" w:color="auto"/>
                <w:right w:val="none" w:sz="0" w:space="0" w:color="auto"/>
              </w:divBdr>
            </w:div>
            <w:div w:id="653798434">
              <w:marLeft w:val="0"/>
              <w:marRight w:val="0"/>
              <w:marTop w:val="0"/>
              <w:marBottom w:val="0"/>
              <w:divBdr>
                <w:top w:val="none" w:sz="0" w:space="0" w:color="auto"/>
                <w:left w:val="none" w:sz="0" w:space="0" w:color="auto"/>
                <w:bottom w:val="none" w:sz="0" w:space="0" w:color="auto"/>
                <w:right w:val="none" w:sz="0" w:space="0" w:color="auto"/>
              </w:divBdr>
            </w:div>
            <w:div w:id="944464139">
              <w:marLeft w:val="0"/>
              <w:marRight w:val="0"/>
              <w:marTop w:val="0"/>
              <w:marBottom w:val="0"/>
              <w:divBdr>
                <w:top w:val="none" w:sz="0" w:space="0" w:color="auto"/>
                <w:left w:val="none" w:sz="0" w:space="0" w:color="auto"/>
                <w:bottom w:val="none" w:sz="0" w:space="0" w:color="auto"/>
                <w:right w:val="none" w:sz="0" w:space="0" w:color="auto"/>
              </w:divBdr>
            </w:div>
            <w:div w:id="2069255464">
              <w:marLeft w:val="0"/>
              <w:marRight w:val="0"/>
              <w:marTop w:val="0"/>
              <w:marBottom w:val="0"/>
              <w:divBdr>
                <w:top w:val="none" w:sz="0" w:space="0" w:color="auto"/>
                <w:left w:val="none" w:sz="0" w:space="0" w:color="auto"/>
                <w:bottom w:val="none" w:sz="0" w:space="0" w:color="auto"/>
                <w:right w:val="none" w:sz="0" w:space="0" w:color="auto"/>
              </w:divBdr>
            </w:div>
            <w:div w:id="92626375">
              <w:marLeft w:val="0"/>
              <w:marRight w:val="0"/>
              <w:marTop w:val="0"/>
              <w:marBottom w:val="0"/>
              <w:divBdr>
                <w:top w:val="none" w:sz="0" w:space="0" w:color="auto"/>
                <w:left w:val="none" w:sz="0" w:space="0" w:color="auto"/>
                <w:bottom w:val="none" w:sz="0" w:space="0" w:color="auto"/>
                <w:right w:val="none" w:sz="0" w:space="0" w:color="auto"/>
              </w:divBdr>
            </w:div>
            <w:div w:id="861896271">
              <w:marLeft w:val="0"/>
              <w:marRight w:val="0"/>
              <w:marTop w:val="0"/>
              <w:marBottom w:val="0"/>
              <w:divBdr>
                <w:top w:val="none" w:sz="0" w:space="0" w:color="auto"/>
                <w:left w:val="none" w:sz="0" w:space="0" w:color="auto"/>
                <w:bottom w:val="none" w:sz="0" w:space="0" w:color="auto"/>
                <w:right w:val="none" w:sz="0" w:space="0" w:color="auto"/>
              </w:divBdr>
            </w:div>
            <w:div w:id="1364551765">
              <w:marLeft w:val="0"/>
              <w:marRight w:val="0"/>
              <w:marTop w:val="0"/>
              <w:marBottom w:val="0"/>
              <w:divBdr>
                <w:top w:val="none" w:sz="0" w:space="0" w:color="auto"/>
                <w:left w:val="none" w:sz="0" w:space="0" w:color="auto"/>
                <w:bottom w:val="none" w:sz="0" w:space="0" w:color="auto"/>
                <w:right w:val="none" w:sz="0" w:space="0" w:color="auto"/>
              </w:divBdr>
            </w:div>
          </w:divsChild>
        </w:div>
        <w:div w:id="635838170">
          <w:marLeft w:val="0"/>
          <w:marRight w:val="0"/>
          <w:marTop w:val="0"/>
          <w:marBottom w:val="0"/>
          <w:divBdr>
            <w:top w:val="none" w:sz="0" w:space="0" w:color="auto"/>
            <w:left w:val="none" w:sz="0" w:space="0" w:color="auto"/>
            <w:bottom w:val="none" w:sz="0" w:space="0" w:color="auto"/>
            <w:right w:val="none" w:sz="0" w:space="0" w:color="auto"/>
          </w:divBdr>
          <w:divsChild>
            <w:div w:id="1726180020">
              <w:marLeft w:val="0"/>
              <w:marRight w:val="0"/>
              <w:marTop w:val="0"/>
              <w:marBottom w:val="0"/>
              <w:divBdr>
                <w:top w:val="none" w:sz="0" w:space="0" w:color="auto"/>
                <w:left w:val="none" w:sz="0" w:space="0" w:color="auto"/>
                <w:bottom w:val="none" w:sz="0" w:space="0" w:color="auto"/>
                <w:right w:val="none" w:sz="0" w:space="0" w:color="auto"/>
              </w:divBdr>
            </w:div>
            <w:div w:id="863402452">
              <w:marLeft w:val="0"/>
              <w:marRight w:val="0"/>
              <w:marTop w:val="0"/>
              <w:marBottom w:val="0"/>
              <w:divBdr>
                <w:top w:val="none" w:sz="0" w:space="0" w:color="auto"/>
                <w:left w:val="none" w:sz="0" w:space="0" w:color="auto"/>
                <w:bottom w:val="none" w:sz="0" w:space="0" w:color="auto"/>
                <w:right w:val="none" w:sz="0" w:space="0" w:color="auto"/>
              </w:divBdr>
            </w:div>
            <w:div w:id="816261595">
              <w:marLeft w:val="0"/>
              <w:marRight w:val="0"/>
              <w:marTop w:val="0"/>
              <w:marBottom w:val="0"/>
              <w:divBdr>
                <w:top w:val="none" w:sz="0" w:space="0" w:color="auto"/>
                <w:left w:val="none" w:sz="0" w:space="0" w:color="auto"/>
                <w:bottom w:val="none" w:sz="0" w:space="0" w:color="auto"/>
                <w:right w:val="none" w:sz="0" w:space="0" w:color="auto"/>
              </w:divBdr>
            </w:div>
            <w:div w:id="1469741977">
              <w:marLeft w:val="0"/>
              <w:marRight w:val="0"/>
              <w:marTop w:val="0"/>
              <w:marBottom w:val="0"/>
              <w:divBdr>
                <w:top w:val="none" w:sz="0" w:space="0" w:color="auto"/>
                <w:left w:val="none" w:sz="0" w:space="0" w:color="auto"/>
                <w:bottom w:val="none" w:sz="0" w:space="0" w:color="auto"/>
                <w:right w:val="none" w:sz="0" w:space="0" w:color="auto"/>
              </w:divBdr>
            </w:div>
            <w:div w:id="1193497252">
              <w:marLeft w:val="0"/>
              <w:marRight w:val="0"/>
              <w:marTop w:val="0"/>
              <w:marBottom w:val="0"/>
              <w:divBdr>
                <w:top w:val="none" w:sz="0" w:space="0" w:color="auto"/>
                <w:left w:val="none" w:sz="0" w:space="0" w:color="auto"/>
                <w:bottom w:val="none" w:sz="0" w:space="0" w:color="auto"/>
                <w:right w:val="none" w:sz="0" w:space="0" w:color="auto"/>
              </w:divBdr>
            </w:div>
            <w:div w:id="2018849916">
              <w:marLeft w:val="0"/>
              <w:marRight w:val="0"/>
              <w:marTop w:val="0"/>
              <w:marBottom w:val="0"/>
              <w:divBdr>
                <w:top w:val="none" w:sz="0" w:space="0" w:color="auto"/>
                <w:left w:val="none" w:sz="0" w:space="0" w:color="auto"/>
                <w:bottom w:val="none" w:sz="0" w:space="0" w:color="auto"/>
                <w:right w:val="none" w:sz="0" w:space="0" w:color="auto"/>
              </w:divBdr>
            </w:div>
            <w:div w:id="1813058383">
              <w:marLeft w:val="0"/>
              <w:marRight w:val="0"/>
              <w:marTop w:val="0"/>
              <w:marBottom w:val="0"/>
              <w:divBdr>
                <w:top w:val="none" w:sz="0" w:space="0" w:color="auto"/>
                <w:left w:val="none" w:sz="0" w:space="0" w:color="auto"/>
                <w:bottom w:val="none" w:sz="0" w:space="0" w:color="auto"/>
                <w:right w:val="none" w:sz="0" w:space="0" w:color="auto"/>
              </w:divBdr>
            </w:div>
            <w:div w:id="1222524519">
              <w:marLeft w:val="0"/>
              <w:marRight w:val="0"/>
              <w:marTop w:val="0"/>
              <w:marBottom w:val="0"/>
              <w:divBdr>
                <w:top w:val="none" w:sz="0" w:space="0" w:color="auto"/>
                <w:left w:val="none" w:sz="0" w:space="0" w:color="auto"/>
                <w:bottom w:val="none" w:sz="0" w:space="0" w:color="auto"/>
                <w:right w:val="none" w:sz="0" w:space="0" w:color="auto"/>
              </w:divBdr>
            </w:div>
            <w:div w:id="686521639">
              <w:marLeft w:val="0"/>
              <w:marRight w:val="0"/>
              <w:marTop w:val="0"/>
              <w:marBottom w:val="0"/>
              <w:divBdr>
                <w:top w:val="none" w:sz="0" w:space="0" w:color="auto"/>
                <w:left w:val="none" w:sz="0" w:space="0" w:color="auto"/>
                <w:bottom w:val="none" w:sz="0" w:space="0" w:color="auto"/>
                <w:right w:val="none" w:sz="0" w:space="0" w:color="auto"/>
              </w:divBdr>
            </w:div>
            <w:div w:id="1728527092">
              <w:marLeft w:val="0"/>
              <w:marRight w:val="0"/>
              <w:marTop w:val="0"/>
              <w:marBottom w:val="0"/>
              <w:divBdr>
                <w:top w:val="none" w:sz="0" w:space="0" w:color="auto"/>
                <w:left w:val="none" w:sz="0" w:space="0" w:color="auto"/>
                <w:bottom w:val="none" w:sz="0" w:space="0" w:color="auto"/>
                <w:right w:val="none" w:sz="0" w:space="0" w:color="auto"/>
              </w:divBdr>
            </w:div>
            <w:div w:id="1255675519">
              <w:marLeft w:val="0"/>
              <w:marRight w:val="0"/>
              <w:marTop w:val="0"/>
              <w:marBottom w:val="0"/>
              <w:divBdr>
                <w:top w:val="none" w:sz="0" w:space="0" w:color="auto"/>
                <w:left w:val="none" w:sz="0" w:space="0" w:color="auto"/>
                <w:bottom w:val="none" w:sz="0" w:space="0" w:color="auto"/>
                <w:right w:val="none" w:sz="0" w:space="0" w:color="auto"/>
              </w:divBdr>
            </w:div>
            <w:div w:id="1559783087">
              <w:marLeft w:val="0"/>
              <w:marRight w:val="0"/>
              <w:marTop w:val="0"/>
              <w:marBottom w:val="0"/>
              <w:divBdr>
                <w:top w:val="none" w:sz="0" w:space="0" w:color="auto"/>
                <w:left w:val="none" w:sz="0" w:space="0" w:color="auto"/>
                <w:bottom w:val="none" w:sz="0" w:space="0" w:color="auto"/>
                <w:right w:val="none" w:sz="0" w:space="0" w:color="auto"/>
              </w:divBdr>
            </w:div>
            <w:div w:id="1575895454">
              <w:marLeft w:val="0"/>
              <w:marRight w:val="0"/>
              <w:marTop w:val="0"/>
              <w:marBottom w:val="0"/>
              <w:divBdr>
                <w:top w:val="none" w:sz="0" w:space="0" w:color="auto"/>
                <w:left w:val="none" w:sz="0" w:space="0" w:color="auto"/>
                <w:bottom w:val="none" w:sz="0" w:space="0" w:color="auto"/>
                <w:right w:val="none" w:sz="0" w:space="0" w:color="auto"/>
              </w:divBdr>
            </w:div>
            <w:div w:id="1434933489">
              <w:marLeft w:val="0"/>
              <w:marRight w:val="0"/>
              <w:marTop w:val="0"/>
              <w:marBottom w:val="0"/>
              <w:divBdr>
                <w:top w:val="none" w:sz="0" w:space="0" w:color="auto"/>
                <w:left w:val="none" w:sz="0" w:space="0" w:color="auto"/>
                <w:bottom w:val="none" w:sz="0" w:space="0" w:color="auto"/>
                <w:right w:val="none" w:sz="0" w:space="0" w:color="auto"/>
              </w:divBdr>
            </w:div>
            <w:div w:id="417143812">
              <w:marLeft w:val="0"/>
              <w:marRight w:val="0"/>
              <w:marTop w:val="0"/>
              <w:marBottom w:val="0"/>
              <w:divBdr>
                <w:top w:val="none" w:sz="0" w:space="0" w:color="auto"/>
                <w:left w:val="none" w:sz="0" w:space="0" w:color="auto"/>
                <w:bottom w:val="none" w:sz="0" w:space="0" w:color="auto"/>
                <w:right w:val="none" w:sz="0" w:space="0" w:color="auto"/>
              </w:divBdr>
            </w:div>
            <w:div w:id="1573658271">
              <w:marLeft w:val="0"/>
              <w:marRight w:val="0"/>
              <w:marTop w:val="0"/>
              <w:marBottom w:val="0"/>
              <w:divBdr>
                <w:top w:val="none" w:sz="0" w:space="0" w:color="auto"/>
                <w:left w:val="none" w:sz="0" w:space="0" w:color="auto"/>
                <w:bottom w:val="none" w:sz="0" w:space="0" w:color="auto"/>
                <w:right w:val="none" w:sz="0" w:space="0" w:color="auto"/>
              </w:divBdr>
            </w:div>
            <w:div w:id="1034887351">
              <w:marLeft w:val="0"/>
              <w:marRight w:val="0"/>
              <w:marTop w:val="0"/>
              <w:marBottom w:val="0"/>
              <w:divBdr>
                <w:top w:val="none" w:sz="0" w:space="0" w:color="auto"/>
                <w:left w:val="none" w:sz="0" w:space="0" w:color="auto"/>
                <w:bottom w:val="none" w:sz="0" w:space="0" w:color="auto"/>
                <w:right w:val="none" w:sz="0" w:space="0" w:color="auto"/>
              </w:divBdr>
            </w:div>
            <w:div w:id="248316136">
              <w:marLeft w:val="0"/>
              <w:marRight w:val="0"/>
              <w:marTop w:val="0"/>
              <w:marBottom w:val="0"/>
              <w:divBdr>
                <w:top w:val="none" w:sz="0" w:space="0" w:color="auto"/>
                <w:left w:val="none" w:sz="0" w:space="0" w:color="auto"/>
                <w:bottom w:val="none" w:sz="0" w:space="0" w:color="auto"/>
                <w:right w:val="none" w:sz="0" w:space="0" w:color="auto"/>
              </w:divBdr>
            </w:div>
            <w:div w:id="1609195126">
              <w:marLeft w:val="0"/>
              <w:marRight w:val="0"/>
              <w:marTop w:val="0"/>
              <w:marBottom w:val="0"/>
              <w:divBdr>
                <w:top w:val="none" w:sz="0" w:space="0" w:color="auto"/>
                <w:left w:val="none" w:sz="0" w:space="0" w:color="auto"/>
                <w:bottom w:val="none" w:sz="0" w:space="0" w:color="auto"/>
                <w:right w:val="none" w:sz="0" w:space="0" w:color="auto"/>
              </w:divBdr>
            </w:div>
            <w:div w:id="1855071666">
              <w:marLeft w:val="0"/>
              <w:marRight w:val="0"/>
              <w:marTop w:val="0"/>
              <w:marBottom w:val="0"/>
              <w:divBdr>
                <w:top w:val="none" w:sz="0" w:space="0" w:color="auto"/>
                <w:left w:val="none" w:sz="0" w:space="0" w:color="auto"/>
                <w:bottom w:val="none" w:sz="0" w:space="0" w:color="auto"/>
                <w:right w:val="none" w:sz="0" w:space="0" w:color="auto"/>
              </w:divBdr>
            </w:div>
          </w:divsChild>
        </w:div>
        <w:div w:id="1485664438">
          <w:marLeft w:val="0"/>
          <w:marRight w:val="0"/>
          <w:marTop w:val="0"/>
          <w:marBottom w:val="0"/>
          <w:divBdr>
            <w:top w:val="none" w:sz="0" w:space="0" w:color="auto"/>
            <w:left w:val="none" w:sz="0" w:space="0" w:color="auto"/>
            <w:bottom w:val="none" w:sz="0" w:space="0" w:color="auto"/>
            <w:right w:val="none" w:sz="0" w:space="0" w:color="auto"/>
          </w:divBdr>
          <w:divsChild>
            <w:div w:id="905334336">
              <w:marLeft w:val="0"/>
              <w:marRight w:val="0"/>
              <w:marTop w:val="0"/>
              <w:marBottom w:val="0"/>
              <w:divBdr>
                <w:top w:val="none" w:sz="0" w:space="0" w:color="auto"/>
                <w:left w:val="none" w:sz="0" w:space="0" w:color="auto"/>
                <w:bottom w:val="none" w:sz="0" w:space="0" w:color="auto"/>
                <w:right w:val="none" w:sz="0" w:space="0" w:color="auto"/>
              </w:divBdr>
            </w:div>
            <w:div w:id="454183193">
              <w:marLeft w:val="0"/>
              <w:marRight w:val="0"/>
              <w:marTop w:val="0"/>
              <w:marBottom w:val="0"/>
              <w:divBdr>
                <w:top w:val="none" w:sz="0" w:space="0" w:color="auto"/>
                <w:left w:val="none" w:sz="0" w:space="0" w:color="auto"/>
                <w:bottom w:val="none" w:sz="0" w:space="0" w:color="auto"/>
                <w:right w:val="none" w:sz="0" w:space="0" w:color="auto"/>
              </w:divBdr>
            </w:div>
            <w:div w:id="1887451998">
              <w:marLeft w:val="0"/>
              <w:marRight w:val="0"/>
              <w:marTop w:val="0"/>
              <w:marBottom w:val="0"/>
              <w:divBdr>
                <w:top w:val="none" w:sz="0" w:space="0" w:color="auto"/>
                <w:left w:val="none" w:sz="0" w:space="0" w:color="auto"/>
                <w:bottom w:val="none" w:sz="0" w:space="0" w:color="auto"/>
                <w:right w:val="none" w:sz="0" w:space="0" w:color="auto"/>
              </w:divBdr>
            </w:div>
            <w:div w:id="460735816">
              <w:marLeft w:val="0"/>
              <w:marRight w:val="0"/>
              <w:marTop w:val="0"/>
              <w:marBottom w:val="0"/>
              <w:divBdr>
                <w:top w:val="none" w:sz="0" w:space="0" w:color="auto"/>
                <w:left w:val="none" w:sz="0" w:space="0" w:color="auto"/>
                <w:bottom w:val="none" w:sz="0" w:space="0" w:color="auto"/>
                <w:right w:val="none" w:sz="0" w:space="0" w:color="auto"/>
              </w:divBdr>
            </w:div>
            <w:div w:id="1821800834">
              <w:marLeft w:val="0"/>
              <w:marRight w:val="0"/>
              <w:marTop w:val="0"/>
              <w:marBottom w:val="0"/>
              <w:divBdr>
                <w:top w:val="none" w:sz="0" w:space="0" w:color="auto"/>
                <w:left w:val="none" w:sz="0" w:space="0" w:color="auto"/>
                <w:bottom w:val="none" w:sz="0" w:space="0" w:color="auto"/>
                <w:right w:val="none" w:sz="0" w:space="0" w:color="auto"/>
              </w:divBdr>
            </w:div>
            <w:div w:id="312295233">
              <w:marLeft w:val="0"/>
              <w:marRight w:val="0"/>
              <w:marTop w:val="0"/>
              <w:marBottom w:val="0"/>
              <w:divBdr>
                <w:top w:val="none" w:sz="0" w:space="0" w:color="auto"/>
                <w:left w:val="none" w:sz="0" w:space="0" w:color="auto"/>
                <w:bottom w:val="none" w:sz="0" w:space="0" w:color="auto"/>
                <w:right w:val="none" w:sz="0" w:space="0" w:color="auto"/>
              </w:divBdr>
            </w:div>
            <w:div w:id="1214346696">
              <w:marLeft w:val="0"/>
              <w:marRight w:val="0"/>
              <w:marTop w:val="0"/>
              <w:marBottom w:val="0"/>
              <w:divBdr>
                <w:top w:val="none" w:sz="0" w:space="0" w:color="auto"/>
                <w:left w:val="none" w:sz="0" w:space="0" w:color="auto"/>
                <w:bottom w:val="none" w:sz="0" w:space="0" w:color="auto"/>
                <w:right w:val="none" w:sz="0" w:space="0" w:color="auto"/>
              </w:divBdr>
            </w:div>
            <w:div w:id="834108480">
              <w:marLeft w:val="0"/>
              <w:marRight w:val="0"/>
              <w:marTop w:val="0"/>
              <w:marBottom w:val="0"/>
              <w:divBdr>
                <w:top w:val="none" w:sz="0" w:space="0" w:color="auto"/>
                <w:left w:val="none" w:sz="0" w:space="0" w:color="auto"/>
                <w:bottom w:val="none" w:sz="0" w:space="0" w:color="auto"/>
                <w:right w:val="none" w:sz="0" w:space="0" w:color="auto"/>
              </w:divBdr>
            </w:div>
            <w:div w:id="1341004547">
              <w:marLeft w:val="0"/>
              <w:marRight w:val="0"/>
              <w:marTop w:val="0"/>
              <w:marBottom w:val="0"/>
              <w:divBdr>
                <w:top w:val="none" w:sz="0" w:space="0" w:color="auto"/>
                <w:left w:val="none" w:sz="0" w:space="0" w:color="auto"/>
                <w:bottom w:val="none" w:sz="0" w:space="0" w:color="auto"/>
                <w:right w:val="none" w:sz="0" w:space="0" w:color="auto"/>
              </w:divBdr>
            </w:div>
            <w:div w:id="439764427">
              <w:marLeft w:val="0"/>
              <w:marRight w:val="0"/>
              <w:marTop w:val="0"/>
              <w:marBottom w:val="0"/>
              <w:divBdr>
                <w:top w:val="none" w:sz="0" w:space="0" w:color="auto"/>
                <w:left w:val="none" w:sz="0" w:space="0" w:color="auto"/>
                <w:bottom w:val="none" w:sz="0" w:space="0" w:color="auto"/>
                <w:right w:val="none" w:sz="0" w:space="0" w:color="auto"/>
              </w:divBdr>
            </w:div>
            <w:div w:id="626930423">
              <w:marLeft w:val="0"/>
              <w:marRight w:val="0"/>
              <w:marTop w:val="0"/>
              <w:marBottom w:val="0"/>
              <w:divBdr>
                <w:top w:val="none" w:sz="0" w:space="0" w:color="auto"/>
                <w:left w:val="none" w:sz="0" w:space="0" w:color="auto"/>
                <w:bottom w:val="none" w:sz="0" w:space="0" w:color="auto"/>
                <w:right w:val="none" w:sz="0" w:space="0" w:color="auto"/>
              </w:divBdr>
            </w:div>
            <w:div w:id="34015138">
              <w:marLeft w:val="0"/>
              <w:marRight w:val="0"/>
              <w:marTop w:val="0"/>
              <w:marBottom w:val="0"/>
              <w:divBdr>
                <w:top w:val="none" w:sz="0" w:space="0" w:color="auto"/>
                <w:left w:val="none" w:sz="0" w:space="0" w:color="auto"/>
                <w:bottom w:val="none" w:sz="0" w:space="0" w:color="auto"/>
                <w:right w:val="none" w:sz="0" w:space="0" w:color="auto"/>
              </w:divBdr>
            </w:div>
            <w:div w:id="1851022968">
              <w:marLeft w:val="0"/>
              <w:marRight w:val="0"/>
              <w:marTop w:val="0"/>
              <w:marBottom w:val="0"/>
              <w:divBdr>
                <w:top w:val="none" w:sz="0" w:space="0" w:color="auto"/>
                <w:left w:val="none" w:sz="0" w:space="0" w:color="auto"/>
                <w:bottom w:val="none" w:sz="0" w:space="0" w:color="auto"/>
                <w:right w:val="none" w:sz="0" w:space="0" w:color="auto"/>
              </w:divBdr>
            </w:div>
            <w:div w:id="1013730295">
              <w:marLeft w:val="0"/>
              <w:marRight w:val="0"/>
              <w:marTop w:val="0"/>
              <w:marBottom w:val="0"/>
              <w:divBdr>
                <w:top w:val="none" w:sz="0" w:space="0" w:color="auto"/>
                <w:left w:val="none" w:sz="0" w:space="0" w:color="auto"/>
                <w:bottom w:val="none" w:sz="0" w:space="0" w:color="auto"/>
                <w:right w:val="none" w:sz="0" w:space="0" w:color="auto"/>
              </w:divBdr>
            </w:div>
            <w:div w:id="1019164221">
              <w:marLeft w:val="0"/>
              <w:marRight w:val="0"/>
              <w:marTop w:val="0"/>
              <w:marBottom w:val="0"/>
              <w:divBdr>
                <w:top w:val="none" w:sz="0" w:space="0" w:color="auto"/>
                <w:left w:val="none" w:sz="0" w:space="0" w:color="auto"/>
                <w:bottom w:val="none" w:sz="0" w:space="0" w:color="auto"/>
                <w:right w:val="none" w:sz="0" w:space="0" w:color="auto"/>
              </w:divBdr>
            </w:div>
            <w:div w:id="1819418175">
              <w:marLeft w:val="0"/>
              <w:marRight w:val="0"/>
              <w:marTop w:val="0"/>
              <w:marBottom w:val="0"/>
              <w:divBdr>
                <w:top w:val="none" w:sz="0" w:space="0" w:color="auto"/>
                <w:left w:val="none" w:sz="0" w:space="0" w:color="auto"/>
                <w:bottom w:val="none" w:sz="0" w:space="0" w:color="auto"/>
                <w:right w:val="none" w:sz="0" w:space="0" w:color="auto"/>
              </w:divBdr>
            </w:div>
            <w:div w:id="1584222569">
              <w:marLeft w:val="0"/>
              <w:marRight w:val="0"/>
              <w:marTop w:val="0"/>
              <w:marBottom w:val="0"/>
              <w:divBdr>
                <w:top w:val="none" w:sz="0" w:space="0" w:color="auto"/>
                <w:left w:val="none" w:sz="0" w:space="0" w:color="auto"/>
                <w:bottom w:val="none" w:sz="0" w:space="0" w:color="auto"/>
                <w:right w:val="none" w:sz="0" w:space="0" w:color="auto"/>
              </w:divBdr>
            </w:div>
            <w:div w:id="1347252303">
              <w:marLeft w:val="0"/>
              <w:marRight w:val="0"/>
              <w:marTop w:val="0"/>
              <w:marBottom w:val="0"/>
              <w:divBdr>
                <w:top w:val="none" w:sz="0" w:space="0" w:color="auto"/>
                <w:left w:val="none" w:sz="0" w:space="0" w:color="auto"/>
                <w:bottom w:val="none" w:sz="0" w:space="0" w:color="auto"/>
                <w:right w:val="none" w:sz="0" w:space="0" w:color="auto"/>
              </w:divBdr>
            </w:div>
            <w:div w:id="1104229560">
              <w:marLeft w:val="0"/>
              <w:marRight w:val="0"/>
              <w:marTop w:val="0"/>
              <w:marBottom w:val="0"/>
              <w:divBdr>
                <w:top w:val="none" w:sz="0" w:space="0" w:color="auto"/>
                <w:left w:val="none" w:sz="0" w:space="0" w:color="auto"/>
                <w:bottom w:val="none" w:sz="0" w:space="0" w:color="auto"/>
                <w:right w:val="none" w:sz="0" w:space="0" w:color="auto"/>
              </w:divBdr>
            </w:div>
            <w:div w:id="2122413310">
              <w:marLeft w:val="0"/>
              <w:marRight w:val="0"/>
              <w:marTop w:val="0"/>
              <w:marBottom w:val="0"/>
              <w:divBdr>
                <w:top w:val="none" w:sz="0" w:space="0" w:color="auto"/>
                <w:left w:val="none" w:sz="0" w:space="0" w:color="auto"/>
                <w:bottom w:val="none" w:sz="0" w:space="0" w:color="auto"/>
                <w:right w:val="none" w:sz="0" w:space="0" w:color="auto"/>
              </w:divBdr>
            </w:div>
          </w:divsChild>
        </w:div>
        <w:div w:id="508763683">
          <w:marLeft w:val="0"/>
          <w:marRight w:val="0"/>
          <w:marTop w:val="0"/>
          <w:marBottom w:val="0"/>
          <w:divBdr>
            <w:top w:val="none" w:sz="0" w:space="0" w:color="auto"/>
            <w:left w:val="none" w:sz="0" w:space="0" w:color="auto"/>
            <w:bottom w:val="none" w:sz="0" w:space="0" w:color="auto"/>
            <w:right w:val="none" w:sz="0" w:space="0" w:color="auto"/>
          </w:divBdr>
        </w:div>
        <w:div w:id="95009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ntafenm.gov/public-works/parking/parking-meter-hood-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B933E.0260DF0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KASPAN, STEVE P.</dc:creator>
  <cp:keywords/>
  <dc:description/>
  <cp:lastModifiedBy>KASPAN, STEVE P.</cp:lastModifiedBy>
  <cp:revision>1</cp:revision>
  <dcterms:created xsi:type="dcterms:W3CDTF">2025-03-13T16:07:00Z</dcterms:created>
  <dcterms:modified xsi:type="dcterms:W3CDTF">2025-03-13T16:15:00Z</dcterms:modified>
</cp:coreProperties>
</file>