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31EC" w14:textId="40C0273B" w:rsidR="0072710D" w:rsidRPr="009C43C5" w:rsidRDefault="00B71C14">
      <w:pPr>
        <w:rPr>
          <w:b/>
          <w:bCs/>
        </w:rPr>
      </w:pPr>
      <w:r w:rsidRPr="009C43C5">
        <w:rPr>
          <w:b/>
          <w:bCs/>
        </w:rPr>
        <w:t>What is the size of the shelters?</w:t>
      </w:r>
    </w:p>
    <w:p w14:paraId="05280871" w14:textId="27D4D65F" w:rsidR="00B71C14" w:rsidRDefault="00B71C14">
      <w:r>
        <w:t xml:space="preserve">Each shelter is </w:t>
      </w:r>
      <w:r w:rsidR="00BC0699">
        <w:t>64 square feet. The</w:t>
      </w:r>
      <w:r w:rsidR="00205AE7">
        <w:t>y</w:t>
      </w:r>
      <w:r w:rsidR="00261C67">
        <w:t xml:space="preserve"> </w:t>
      </w:r>
      <w:r w:rsidR="00205AE7">
        <w:t>are 101 ½ inches by 90 inches</w:t>
      </w:r>
      <w:r w:rsidR="00261C67">
        <w:t xml:space="preserve">. </w:t>
      </w:r>
    </w:p>
    <w:p w14:paraId="79CF24C9" w14:textId="3C3FE1A8" w:rsidR="009C43C5" w:rsidRDefault="009C43C5"/>
    <w:p w14:paraId="73499221" w14:textId="7CAB6E24" w:rsidR="008F3301" w:rsidRPr="008F3301" w:rsidRDefault="008F3301">
      <w:pPr>
        <w:rPr>
          <w:b/>
          <w:bCs/>
        </w:rPr>
      </w:pPr>
      <w:r w:rsidRPr="008F3301">
        <w:rPr>
          <w:b/>
          <w:bCs/>
        </w:rPr>
        <w:t xml:space="preserve">What would make a good </w:t>
      </w:r>
      <w:r w:rsidR="00413D7D">
        <w:rPr>
          <w:b/>
          <w:bCs/>
        </w:rPr>
        <w:t>site</w:t>
      </w:r>
      <w:r w:rsidRPr="008F3301">
        <w:rPr>
          <w:b/>
          <w:bCs/>
        </w:rPr>
        <w:t xml:space="preserve"> for Veterans? </w:t>
      </w:r>
    </w:p>
    <w:p w14:paraId="4C4C1224" w14:textId="298FB198" w:rsidR="009C43C5" w:rsidRDefault="00720276">
      <w:r>
        <w:t>The ideal site</w:t>
      </w:r>
      <w:r w:rsidRPr="00720276">
        <w:t xml:space="preserve"> would be off the beaten path, in a quiet</w:t>
      </w:r>
      <w:r w:rsidR="003548EE">
        <w:t>,</w:t>
      </w:r>
      <w:r w:rsidRPr="00720276">
        <w:t xml:space="preserve"> peaceful area away from it all</w:t>
      </w:r>
      <w:r>
        <w:t xml:space="preserve"> and able to house at least 6 individuals at any time</w:t>
      </w:r>
      <w:r w:rsidRPr="00720276">
        <w:t>. It would also need parking spaces for vehicles and RVs.</w:t>
      </w:r>
    </w:p>
    <w:p w14:paraId="095E58AE" w14:textId="77777777" w:rsidR="008F3301" w:rsidRDefault="008F3301"/>
    <w:p w14:paraId="721B56BE" w14:textId="77777777" w:rsidR="008F3301" w:rsidRPr="008F3301" w:rsidRDefault="008F3301" w:rsidP="008F3301">
      <w:pPr>
        <w:rPr>
          <w:b/>
          <w:bCs/>
        </w:rPr>
      </w:pPr>
      <w:r w:rsidRPr="008F3301">
        <w:rPr>
          <w:b/>
          <w:bCs/>
        </w:rPr>
        <w:t>Why Safe Outdoor Spaces?</w:t>
      </w:r>
    </w:p>
    <w:p w14:paraId="1DDB998E" w14:textId="1A41DA80" w:rsidR="008F3301" w:rsidRDefault="008F3301" w:rsidP="008F3301">
      <w:r>
        <w:t xml:space="preserve">The City’s current Safe Outdoor Space has been a great case example, with residents finding a safe place to live and </w:t>
      </w:r>
      <w:r w:rsidR="00657C05">
        <w:t xml:space="preserve">to </w:t>
      </w:r>
      <w:r>
        <w:t>receive intensive</w:t>
      </w:r>
      <w:r w:rsidR="00FA38D1">
        <w:t xml:space="preserve"> </w:t>
      </w:r>
      <w:r>
        <w:t>case management services. The City is interested in expanding more non-congregate scattered sites in partnership with non-profit org</w:t>
      </w:r>
      <w:r w:rsidR="00FA38D1">
        <w:t>anizations</w:t>
      </w:r>
      <w:r>
        <w:t xml:space="preserve">. </w:t>
      </w:r>
    </w:p>
    <w:p w14:paraId="0C9EB109" w14:textId="77777777" w:rsidR="008F3301" w:rsidRDefault="008F3301" w:rsidP="008F3301"/>
    <w:p w14:paraId="3EFA4E95" w14:textId="77777777" w:rsidR="008F3301" w:rsidRPr="008F3301" w:rsidRDefault="008F3301" w:rsidP="008F3301">
      <w:pPr>
        <w:rPr>
          <w:b/>
          <w:bCs/>
        </w:rPr>
      </w:pPr>
      <w:r w:rsidRPr="008F3301">
        <w:rPr>
          <w:b/>
          <w:bCs/>
        </w:rPr>
        <w:t>Why this call for Owners?</w:t>
      </w:r>
    </w:p>
    <w:p w14:paraId="23A57955" w14:textId="19D32808" w:rsidR="008F3301" w:rsidRDefault="008F3301" w:rsidP="008F3301">
      <w:r>
        <w:t>The City is making a priority of addressing homelessness</w:t>
      </w:r>
      <w:r w:rsidR="008E249E">
        <w:t xml:space="preserve"> and this is part of the strategy</w:t>
      </w:r>
      <w:r w:rsidR="00871E14">
        <w:t>.</w:t>
      </w:r>
      <w:r w:rsidR="00841A22">
        <w:t xml:space="preserve"> The</w:t>
      </w:r>
      <w:r w:rsidR="00871E14">
        <w:t xml:space="preserve"> </w:t>
      </w:r>
      <w:r>
        <w:t xml:space="preserve">City </w:t>
      </w:r>
      <w:r w:rsidR="00B138F6">
        <w:t>is sharing</w:t>
      </w:r>
      <w:r>
        <w:t xml:space="preserve"> th</w:t>
      </w:r>
      <w:r w:rsidR="00B138F6">
        <w:t>is</w:t>
      </w:r>
      <w:r>
        <w:t xml:space="preserve"> opportunity for non-profit </w:t>
      </w:r>
      <w:r w:rsidR="009F437A">
        <w:t>organizations</w:t>
      </w:r>
      <w:r>
        <w:t xml:space="preserve"> and congregations to step up </w:t>
      </w:r>
      <w:r w:rsidR="009F437A">
        <w:t>as a</w:t>
      </w:r>
      <w:r>
        <w:t xml:space="preserve"> partner in creating solutions to care for unsheltered neighbors. </w:t>
      </w:r>
    </w:p>
    <w:p w14:paraId="1E2C6522" w14:textId="77777777" w:rsidR="008F3301" w:rsidRDefault="008F3301" w:rsidP="008F3301"/>
    <w:p w14:paraId="2830861F" w14:textId="77777777" w:rsidR="008F3301" w:rsidRPr="008F3301" w:rsidRDefault="008F3301" w:rsidP="008F3301">
      <w:pPr>
        <w:rPr>
          <w:b/>
          <w:bCs/>
        </w:rPr>
      </w:pPr>
      <w:r w:rsidRPr="008F3301">
        <w:rPr>
          <w:b/>
          <w:bCs/>
        </w:rPr>
        <w:t>How will this be completed?</w:t>
      </w:r>
    </w:p>
    <w:p w14:paraId="689612A6" w14:textId="77777777" w:rsidR="008F3301" w:rsidRDefault="008F3301" w:rsidP="008F3301">
      <w:r>
        <w:t>The City will invest in site development and the procurement of operators of the sites. The City currently has 29 Pallet shelters in storage and the funds to purchase 50-60 more.</w:t>
      </w:r>
    </w:p>
    <w:p w14:paraId="6694B61D" w14:textId="77777777" w:rsidR="008F3301" w:rsidRDefault="008F3301"/>
    <w:sectPr w:rsidR="008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F3"/>
    <w:rsid w:val="001F2DF3"/>
    <w:rsid w:val="00205AE7"/>
    <w:rsid w:val="00261C67"/>
    <w:rsid w:val="002973EB"/>
    <w:rsid w:val="003548EE"/>
    <w:rsid w:val="00413D7D"/>
    <w:rsid w:val="0055745E"/>
    <w:rsid w:val="00657C05"/>
    <w:rsid w:val="006D3AF5"/>
    <w:rsid w:val="00720276"/>
    <w:rsid w:val="00725A5A"/>
    <w:rsid w:val="0072710D"/>
    <w:rsid w:val="00841A22"/>
    <w:rsid w:val="00871E14"/>
    <w:rsid w:val="008E249E"/>
    <w:rsid w:val="008F3301"/>
    <w:rsid w:val="009C43C5"/>
    <w:rsid w:val="009F437A"/>
    <w:rsid w:val="00A77BBA"/>
    <w:rsid w:val="00B138F6"/>
    <w:rsid w:val="00B71C14"/>
    <w:rsid w:val="00BC0699"/>
    <w:rsid w:val="00F25B3E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0281"/>
  <w15:chartTrackingRefBased/>
  <w15:docId w15:val="{592DB074-F426-43C0-9817-5B218AD1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D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D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D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D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D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D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D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D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D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D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D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D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D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D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D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D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D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D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D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D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D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D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D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D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D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KRISTEN R.</dc:creator>
  <cp:keywords/>
  <dc:description/>
  <cp:lastModifiedBy>WOODS, KRISTEN R.</cp:lastModifiedBy>
  <cp:revision>16</cp:revision>
  <dcterms:created xsi:type="dcterms:W3CDTF">2024-08-23T21:56:00Z</dcterms:created>
  <dcterms:modified xsi:type="dcterms:W3CDTF">2024-08-23T22:24:00Z</dcterms:modified>
</cp:coreProperties>
</file>